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0E" w:rsidRPr="00F26179" w:rsidRDefault="008A4C0E" w:rsidP="00F34F83">
      <w:pPr>
        <w:pStyle w:val="Default"/>
        <w:spacing w:line="276" w:lineRule="auto"/>
        <w:jc w:val="both"/>
        <w:rPr>
          <w:sz w:val="22"/>
          <w:szCs w:val="22"/>
        </w:rPr>
      </w:pPr>
    </w:p>
    <w:p w:rsidR="003E047B" w:rsidRPr="00F26179" w:rsidRDefault="003E047B" w:rsidP="00F34F83">
      <w:pPr>
        <w:pStyle w:val="Default"/>
        <w:spacing w:line="276" w:lineRule="auto"/>
        <w:jc w:val="both"/>
        <w:rPr>
          <w:sz w:val="22"/>
          <w:szCs w:val="22"/>
        </w:rPr>
      </w:pPr>
    </w:p>
    <w:p w:rsidR="003E047B" w:rsidRPr="00F26179" w:rsidRDefault="003E047B" w:rsidP="00F34F83">
      <w:pPr>
        <w:pStyle w:val="Default"/>
        <w:spacing w:line="276" w:lineRule="auto"/>
        <w:jc w:val="both"/>
        <w:rPr>
          <w:sz w:val="22"/>
          <w:szCs w:val="22"/>
        </w:rPr>
      </w:pPr>
    </w:p>
    <w:p w:rsidR="003E047B" w:rsidRPr="00F26179" w:rsidRDefault="003E047B" w:rsidP="00F34F83">
      <w:pPr>
        <w:pStyle w:val="Default"/>
        <w:spacing w:line="276" w:lineRule="auto"/>
        <w:jc w:val="both"/>
        <w:rPr>
          <w:sz w:val="22"/>
          <w:szCs w:val="22"/>
        </w:rPr>
      </w:pPr>
    </w:p>
    <w:p w:rsidR="003E047B" w:rsidRPr="00F26179" w:rsidRDefault="003E047B" w:rsidP="00F34F83">
      <w:pPr>
        <w:pStyle w:val="Default"/>
        <w:spacing w:line="276" w:lineRule="auto"/>
        <w:jc w:val="both"/>
        <w:rPr>
          <w:sz w:val="22"/>
          <w:szCs w:val="22"/>
        </w:rPr>
      </w:pPr>
    </w:p>
    <w:p w:rsidR="003E047B" w:rsidRPr="00F26179" w:rsidRDefault="003E047B" w:rsidP="00F34F83">
      <w:pPr>
        <w:pStyle w:val="Default"/>
        <w:spacing w:line="276" w:lineRule="auto"/>
        <w:jc w:val="both"/>
        <w:rPr>
          <w:sz w:val="22"/>
          <w:szCs w:val="22"/>
        </w:rPr>
      </w:pPr>
    </w:p>
    <w:p w:rsidR="003E047B" w:rsidRPr="00F26179" w:rsidRDefault="003E047B" w:rsidP="00F34F83">
      <w:pPr>
        <w:pStyle w:val="Default"/>
        <w:spacing w:line="276" w:lineRule="auto"/>
        <w:jc w:val="both"/>
        <w:rPr>
          <w:sz w:val="22"/>
          <w:szCs w:val="22"/>
        </w:rPr>
      </w:pPr>
    </w:p>
    <w:p w:rsidR="003E047B" w:rsidRPr="00F26179" w:rsidRDefault="003E047B" w:rsidP="00F34F83">
      <w:pPr>
        <w:pStyle w:val="Default"/>
        <w:spacing w:line="276" w:lineRule="auto"/>
        <w:jc w:val="both"/>
        <w:rPr>
          <w:sz w:val="22"/>
          <w:szCs w:val="22"/>
        </w:rPr>
      </w:pPr>
    </w:p>
    <w:p w:rsidR="003E047B" w:rsidRPr="00F26179" w:rsidRDefault="003E047B" w:rsidP="00F34F83">
      <w:pPr>
        <w:pStyle w:val="Default"/>
        <w:spacing w:line="276" w:lineRule="auto"/>
        <w:jc w:val="both"/>
        <w:rPr>
          <w:sz w:val="22"/>
          <w:szCs w:val="22"/>
        </w:rPr>
      </w:pPr>
    </w:p>
    <w:p w:rsidR="003E047B" w:rsidRPr="00F26179" w:rsidRDefault="003E047B" w:rsidP="00F34F83">
      <w:pPr>
        <w:pStyle w:val="Default"/>
        <w:spacing w:line="276" w:lineRule="auto"/>
        <w:jc w:val="both"/>
        <w:rPr>
          <w:sz w:val="22"/>
          <w:szCs w:val="22"/>
        </w:rPr>
      </w:pPr>
    </w:p>
    <w:p w:rsidR="003E047B" w:rsidRPr="00F26179" w:rsidRDefault="003E047B" w:rsidP="00F34F83">
      <w:pPr>
        <w:pStyle w:val="Default"/>
        <w:spacing w:line="276" w:lineRule="auto"/>
        <w:jc w:val="both"/>
        <w:rPr>
          <w:sz w:val="22"/>
          <w:szCs w:val="22"/>
        </w:rPr>
      </w:pPr>
    </w:p>
    <w:p w:rsidR="003E047B" w:rsidRPr="00F26179" w:rsidRDefault="003E047B" w:rsidP="00F34F83">
      <w:pPr>
        <w:pStyle w:val="Default"/>
        <w:spacing w:line="276" w:lineRule="auto"/>
        <w:jc w:val="both"/>
        <w:rPr>
          <w:sz w:val="22"/>
          <w:szCs w:val="22"/>
        </w:rPr>
      </w:pPr>
    </w:p>
    <w:p w:rsidR="003E047B" w:rsidRPr="004F444C" w:rsidRDefault="003E047B" w:rsidP="004F444C">
      <w:pPr>
        <w:pStyle w:val="Default"/>
        <w:spacing w:line="276" w:lineRule="auto"/>
        <w:jc w:val="center"/>
        <w:rPr>
          <w:sz w:val="32"/>
          <w:szCs w:val="32"/>
        </w:rPr>
      </w:pPr>
    </w:p>
    <w:p w:rsidR="008A4C0E" w:rsidRPr="004F444C" w:rsidRDefault="008A4C0E" w:rsidP="004F444C">
      <w:pPr>
        <w:pStyle w:val="Default"/>
        <w:spacing w:line="276" w:lineRule="auto"/>
        <w:jc w:val="center"/>
        <w:rPr>
          <w:b/>
          <w:bCs/>
          <w:iCs/>
          <w:sz w:val="32"/>
          <w:szCs w:val="32"/>
        </w:rPr>
      </w:pPr>
      <w:r w:rsidRPr="004F444C">
        <w:rPr>
          <w:b/>
          <w:bCs/>
          <w:iCs/>
          <w:sz w:val="32"/>
          <w:szCs w:val="32"/>
        </w:rPr>
        <w:t xml:space="preserve">Модельный стандарт деятельности муниципальных общедоступных библиотек </w:t>
      </w:r>
      <w:r w:rsidR="003E047B" w:rsidRPr="004F444C">
        <w:rPr>
          <w:b/>
          <w:bCs/>
          <w:iCs/>
          <w:sz w:val="32"/>
          <w:szCs w:val="32"/>
        </w:rPr>
        <w:t>Приморского края</w:t>
      </w:r>
    </w:p>
    <w:p w:rsidR="002A4272" w:rsidRPr="00F26179" w:rsidRDefault="002A4272" w:rsidP="00F34F83">
      <w:pPr>
        <w:pStyle w:val="Default"/>
        <w:spacing w:line="276" w:lineRule="auto"/>
        <w:jc w:val="both"/>
        <w:rPr>
          <w:b/>
          <w:bCs/>
          <w:iCs/>
          <w:sz w:val="22"/>
          <w:szCs w:val="22"/>
        </w:rPr>
      </w:pPr>
    </w:p>
    <w:p w:rsidR="004F444C" w:rsidRDefault="004F444C" w:rsidP="004F444C">
      <w:pPr>
        <w:pStyle w:val="Default"/>
        <w:spacing w:line="276" w:lineRule="auto"/>
        <w:jc w:val="center"/>
        <w:rPr>
          <w:b/>
          <w:bCs/>
          <w:iCs/>
          <w:sz w:val="28"/>
          <w:szCs w:val="28"/>
        </w:rPr>
      </w:pPr>
    </w:p>
    <w:p w:rsidR="002A4272" w:rsidRPr="004F444C" w:rsidRDefault="002A4272" w:rsidP="004F444C">
      <w:pPr>
        <w:pStyle w:val="Default"/>
        <w:spacing w:line="276" w:lineRule="auto"/>
        <w:jc w:val="center"/>
        <w:rPr>
          <w:b/>
          <w:bCs/>
          <w:iCs/>
          <w:sz w:val="28"/>
          <w:szCs w:val="28"/>
        </w:rPr>
      </w:pPr>
      <w:r w:rsidRPr="004F444C">
        <w:rPr>
          <w:b/>
          <w:bCs/>
          <w:iCs/>
          <w:sz w:val="28"/>
          <w:szCs w:val="28"/>
        </w:rPr>
        <w:t>Рекомендации органам муниципальной власти</w:t>
      </w:r>
      <w:r w:rsidR="004F444C">
        <w:rPr>
          <w:b/>
          <w:bCs/>
          <w:iCs/>
          <w:sz w:val="28"/>
          <w:szCs w:val="28"/>
        </w:rPr>
        <w:t xml:space="preserve"> </w:t>
      </w:r>
      <w:r w:rsidRPr="004F444C">
        <w:rPr>
          <w:b/>
          <w:bCs/>
          <w:iCs/>
          <w:sz w:val="28"/>
          <w:szCs w:val="28"/>
        </w:rPr>
        <w:t>и библиотекам</w:t>
      </w:r>
    </w:p>
    <w:p w:rsidR="00EB0BF5" w:rsidRPr="00F26179" w:rsidRDefault="00EB0BF5" w:rsidP="00F34F83">
      <w:pPr>
        <w:pStyle w:val="Default"/>
        <w:spacing w:line="276" w:lineRule="auto"/>
        <w:jc w:val="both"/>
        <w:rPr>
          <w:b/>
          <w:bCs/>
          <w:iCs/>
          <w:sz w:val="22"/>
          <w:szCs w:val="22"/>
        </w:rPr>
      </w:pPr>
    </w:p>
    <w:p w:rsidR="00EB0BF5" w:rsidRPr="00F26179" w:rsidRDefault="00EB0BF5" w:rsidP="00F34F83">
      <w:pPr>
        <w:pStyle w:val="Default"/>
        <w:spacing w:line="276" w:lineRule="auto"/>
        <w:jc w:val="both"/>
        <w:rPr>
          <w:b/>
          <w:bCs/>
          <w:iCs/>
          <w:sz w:val="22"/>
          <w:szCs w:val="22"/>
        </w:rPr>
      </w:pPr>
    </w:p>
    <w:p w:rsidR="00EB0BF5" w:rsidRPr="00F26179" w:rsidRDefault="00EB0BF5" w:rsidP="00F34F83">
      <w:pPr>
        <w:pStyle w:val="Default"/>
        <w:spacing w:line="276" w:lineRule="auto"/>
        <w:jc w:val="both"/>
        <w:rPr>
          <w:b/>
          <w:bCs/>
          <w:iCs/>
          <w:sz w:val="22"/>
          <w:szCs w:val="22"/>
        </w:rPr>
      </w:pPr>
    </w:p>
    <w:p w:rsidR="00EB0BF5" w:rsidRPr="00F26179" w:rsidRDefault="00EB0BF5" w:rsidP="00F34F83">
      <w:pPr>
        <w:pStyle w:val="Default"/>
        <w:spacing w:line="276" w:lineRule="auto"/>
        <w:jc w:val="both"/>
        <w:rPr>
          <w:b/>
          <w:bCs/>
          <w:iCs/>
          <w:sz w:val="22"/>
          <w:szCs w:val="22"/>
        </w:rPr>
      </w:pPr>
    </w:p>
    <w:p w:rsidR="00EB0BF5" w:rsidRPr="00F26179" w:rsidRDefault="00EB0BF5" w:rsidP="00F34F83">
      <w:pPr>
        <w:pStyle w:val="Default"/>
        <w:spacing w:line="276" w:lineRule="auto"/>
        <w:jc w:val="both"/>
        <w:rPr>
          <w:b/>
          <w:bCs/>
          <w:iCs/>
          <w:sz w:val="22"/>
          <w:szCs w:val="22"/>
        </w:rPr>
      </w:pPr>
    </w:p>
    <w:p w:rsidR="00EB0BF5" w:rsidRPr="00F26179" w:rsidRDefault="00EB0BF5" w:rsidP="00F34F83">
      <w:pPr>
        <w:pStyle w:val="Default"/>
        <w:spacing w:line="276" w:lineRule="auto"/>
        <w:jc w:val="both"/>
        <w:rPr>
          <w:b/>
          <w:bCs/>
          <w:iCs/>
          <w:sz w:val="22"/>
          <w:szCs w:val="22"/>
        </w:rPr>
      </w:pPr>
    </w:p>
    <w:p w:rsidR="00EB0BF5" w:rsidRPr="00F26179" w:rsidRDefault="00EB0BF5" w:rsidP="00F34F83">
      <w:pPr>
        <w:pStyle w:val="Default"/>
        <w:spacing w:line="276" w:lineRule="auto"/>
        <w:jc w:val="both"/>
        <w:rPr>
          <w:b/>
          <w:bCs/>
          <w:iCs/>
          <w:sz w:val="22"/>
          <w:szCs w:val="22"/>
        </w:rPr>
      </w:pPr>
    </w:p>
    <w:p w:rsidR="00EB0BF5" w:rsidRPr="00F26179" w:rsidRDefault="00EB0BF5" w:rsidP="00F34F83">
      <w:pPr>
        <w:pStyle w:val="Default"/>
        <w:spacing w:line="276" w:lineRule="auto"/>
        <w:jc w:val="both"/>
        <w:rPr>
          <w:b/>
          <w:bCs/>
          <w:iCs/>
          <w:sz w:val="22"/>
          <w:szCs w:val="22"/>
        </w:rPr>
      </w:pPr>
    </w:p>
    <w:p w:rsidR="00EB0BF5" w:rsidRPr="00F26179" w:rsidRDefault="00EB0BF5" w:rsidP="00F34F83">
      <w:pPr>
        <w:pStyle w:val="Default"/>
        <w:spacing w:line="276" w:lineRule="auto"/>
        <w:jc w:val="both"/>
        <w:rPr>
          <w:b/>
          <w:bCs/>
          <w:iCs/>
          <w:sz w:val="22"/>
          <w:szCs w:val="22"/>
        </w:rPr>
      </w:pPr>
    </w:p>
    <w:p w:rsidR="00EB0BF5" w:rsidRPr="00F26179" w:rsidRDefault="00EB0BF5" w:rsidP="00F34F83">
      <w:pPr>
        <w:pStyle w:val="Default"/>
        <w:spacing w:line="276" w:lineRule="auto"/>
        <w:jc w:val="both"/>
        <w:rPr>
          <w:b/>
          <w:bCs/>
          <w:iCs/>
          <w:sz w:val="22"/>
          <w:szCs w:val="22"/>
        </w:rPr>
      </w:pPr>
    </w:p>
    <w:p w:rsidR="00EB0BF5" w:rsidRPr="00F26179" w:rsidRDefault="00EB0BF5" w:rsidP="00F34F83">
      <w:pPr>
        <w:pStyle w:val="Default"/>
        <w:spacing w:line="276" w:lineRule="auto"/>
        <w:jc w:val="both"/>
        <w:rPr>
          <w:b/>
          <w:bCs/>
          <w:iCs/>
          <w:sz w:val="22"/>
          <w:szCs w:val="22"/>
        </w:rPr>
      </w:pPr>
    </w:p>
    <w:p w:rsidR="00EB0BF5" w:rsidRPr="00F26179" w:rsidRDefault="00EB0BF5" w:rsidP="00F34F83">
      <w:pPr>
        <w:pStyle w:val="Default"/>
        <w:spacing w:line="276" w:lineRule="auto"/>
        <w:jc w:val="both"/>
        <w:rPr>
          <w:b/>
          <w:bCs/>
          <w:iCs/>
          <w:sz w:val="22"/>
          <w:szCs w:val="22"/>
        </w:rPr>
      </w:pPr>
    </w:p>
    <w:p w:rsidR="00EB0BF5" w:rsidRPr="00F26179" w:rsidRDefault="00EB0BF5" w:rsidP="00F34F83">
      <w:pPr>
        <w:pStyle w:val="Default"/>
        <w:spacing w:line="276" w:lineRule="auto"/>
        <w:jc w:val="both"/>
        <w:rPr>
          <w:b/>
          <w:bCs/>
          <w:iCs/>
          <w:sz w:val="22"/>
          <w:szCs w:val="22"/>
        </w:rPr>
      </w:pPr>
    </w:p>
    <w:p w:rsidR="00EB0BF5" w:rsidRPr="00F26179" w:rsidRDefault="00EB0BF5" w:rsidP="00F34F83">
      <w:pPr>
        <w:pStyle w:val="Default"/>
        <w:spacing w:line="276" w:lineRule="auto"/>
        <w:jc w:val="both"/>
        <w:rPr>
          <w:b/>
          <w:bCs/>
          <w:iCs/>
          <w:sz w:val="22"/>
          <w:szCs w:val="22"/>
        </w:rPr>
      </w:pPr>
    </w:p>
    <w:p w:rsidR="00EB0BF5" w:rsidRPr="00F26179" w:rsidRDefault="00EB0BF5" w:rsidP="00F34F83">
      <w:pPr>
        <w:pStyle w:val="Default"/>
        <w:spacing w:line="276" w:lineRule="auto"/>
        <w:jc w:val="both"/>
        <w:rPr>
          <w:b/>
          <w:bCs/>
          <w:iCs/>
          <w:sz w:val="22"/>
          <w:szCs w:val="22"/>
        </w:rPr>
      </w:pPr>
    </w:p>
    <w:p w:rsidR="00EB0BF5" w:rsidRPr="00F26179" w:rsidRDefault="00EB0BF5" w:rsidP="00F34F83">
      <w:pPr>
        <w:pStyle w:val="Default"/>
        <w:spacing w:line="276" w:lineRule="auto"/>
        <w:jc w:val="both"/>
        <w:rPr>
          <w:b/>
          <w:bCs/>
          <w:iCs/>
          <w:sz w:val="22"/>
          <w:szCs w:val="22"/>
        </w:rPr>
      </w:pPr>
    </w:p>
    <w:p w:rsidR="00EB0BF5" w:rsidRPr="00F26179" w:rsidRDefault="00EB0BF5" w:rsidP="00F34F83">
      <w:pPr>
        <w:pStyle w:val="Default"/>
        <w:spacing w:line="276" w:lineRule="auto"/>
        <w:jc w:val="both"/>
        <w:rPr>
          <w:b/>
          <w:bCs/>
          <w:iCs/>
          <w:sz w:val="22"/>
          <w:szCs w:val="22"/>
        </w:rPr>
      </w:pPr>
    </w:p>
    <w:p w:rsidR="00EB0BF5" w:rsidRPr="00F26179" w:rsidRDefault="00EB0BF5" w:rsidP="00F34F83">
      <w:pPr>
        <w:pStyle w:val="Default"/>
        <w:spacing w:line="276" w:lineRule="auto"/>
        <w:jc w:val="both"/>
        <w:rPr>
          <w:b/>
          <w:bCs/>
          <w:iCs/>
          <w:sz w:val="22"/>
          <w:szCs w:val="22"/>
        </w:rPr>
      </w:pPr>
    </w:p>
    <w:p w:rsidR="00EB0BF5" w:rsidRPr="00F26179" w:rsidRDefault="00EB0BF5" w:rsidP="00F34F83">
      <w:pPr>
        <w:pStyle w:val="Default"/>
        <w:spacing w:line="276" w:lineRule="auto"/>
        <w:jc w:val="both"/>
        <w:rPr>
          <w:b/>
          <w:bCs/>
          <w:iCs/>
          <w:sz w:val="22"/>
          <w:szCs w:val="22"/>
        </w:rPr>
      </w:pPr>
    </w:p>
    <w:p w:rsidR="00EB0BF5" w:rsidRPr="00F26179" w:rsidRDefault="00EB0BF5" w:rsidP="00F34F83">
      <w:pPr>
        <w:pStyle w:val="Default"/>
        <w:spacing w:line="276" w:lineRule="auto"/>
        <w:jc w:val="both"/>
        <w:rPr>
          <w:b/>
          <w:bCs/>
          <w:iCs/>
          <w:sz w:val="22"/>
          <w:szCs w:val="22"/>
        </w:rPr>
      </w:pPr>
    </w:p>
    <w:p w:rsidR="00EB0BF5" w:rsidRPr="00F26179" w:rsidRDefault="00EB0BF5" w:rsidP="00F34F83">
      <w:pPr>
        <w:pStyle w:val="Default"/>
        <w:spacing w:line="276" w:lineRule="auto"/>
        <w:jc w:val="both"/>
        <w:rPr>
          <w:b/>
          <w:bCs/>
          <w:iCs/>
          <w:sz w:val="22"/>
          <w:szCs w:val="22"/>
        </w:rPr>
      </w:pPr>
    </w:p>
    <w:p w:rsidR="00EB0BF5" w:rsidRDefault="00EB0BF5" w:rsidP="00F34F83">
      <w:pPr>
        <w:pStyle w:val="Default"/>
        <w:spacing w:line="276" w:lineRule="auto"/>
        <w:jc w:val="both"/>
        <w:rPr>
          <w:b/>
          <w:bCs/>
          <w:iCs/>
          <w:sz w:val="22"/>
          <w:szCs w:val="22"/>
        </w:rPr>
      </w:pPr>
    </w:p>
    <w:p w:rsidR="004F444C" w:rsidRDefault="004F444C" w:rsidP="00F34F83">
      <w:pPr>
        <w:pStyle w:val="Default"/>
        <w:spacing w:line="276" w:lineRule="auto"/>
        <w:jc w:val="both"/>
        <w:rPr>
          <w:b/>
          <w:bCs/>
          <w:iCs/>
          <w:sz w:val="22"/>
          <w:szCs w:val="22"/>
        </w:rPr>
      </w:pPr>
    </w:p>
    <w:p w:rsidR="004F444C" w:rsidRDefault="004F444C" w:rsidP="00F34F83">
      <w:pPr>
        <w:pStyle w:val="Default"/>
        <w:spacing w:line="276" w:lineRule="auto"/>
        <w:jc w:val="both"/>
        <w:rPr>
          <w:b/>
          <w:bCs/>
          <w:iCs/>
          <w:sz w:val="22"/>
          <w:szCs w:val="22"/>
        </w:rPr>
      </w:pPr>
    </w:p>
    <w:p w:rsidR="004F444C" w:rsidRDefault="004F444C" w:rsidP="00F34F83">
      <w:pPr>
        <w:pStyle w:val="Default"/>
        <w:spacing w:line="276" w:lineRule="auto"/>
        <w:jc w:val="both"/>
        <w:rPr>
          <w:b/>
          <w:bCs/>
          <w:iCs/>
          <w:sz w:val="22"/>
          <w:szCs w:val="22"/>
        </w:rPr>
      </w:pPr>
    </w:p>
    <w:p w:rsidR="004F444C" w:rsidRDefault="004F444C" w:rsidP="00F34F83">
      <w:pPr>
        <w:pStyle w:val="Default"/>
        <w:spacing w:line="276" w:lineRule="auto"/>
        <w:jc w:val="both"/>
        <w:rPr>
          <w:b/>
          <w:bCs/>
          <w:iCs/>
          <w:sz w:val="22"/>
          <w:szCs w:val="22"/>
        </w:rPr>
      </w:pPr>
    </w:p>
    <w:p w:rsidR="004F444C" w:rsidRDefault="004F444C" w:rsidP="00F34F83">
      <w:pPr>
        <w:pStyle w:val="Default"/>
        <w:spacing w:line="276" w:lineRule="auto"/>
        <w:jc w:val="both"/>
        <w:rPr>
          <w:b/>
          <w:bCs/>
          <w:iCs/>
          <w:sz w:val="22"/>
          <w:szCs w:val="22"/>
        </w:rPr>
      </w:pPr>
    </w:p>
    <w:p w:rsidR="004F444C" w:rsidRDefault="004F444C" w:rsidP="00F34F83">
      <w:pPr>
        <w:pStyle w:val="Default"/>
        <w:spacing w:line="276" w:lineRule="auto"/>
        <w:jc w:val="both"/>
        <w:rPr>
          <w:b/>
          <w:bCs/>
          <w:iCs/>
          <w:sz w:val="22"/>
          <w:szCs w:val="22"/>
        </w:rPr>
      </w:pPr>
    </w:p>
    <w:p w:rsidR="004F444C" w:rsidRDefault="004F444C" w:rsidP="00F34F83">
      <w:pPr>
        <w:pStyle w:val="Default"/>
        <w:spacing w:line="276" w:lineRule="auto"/>
        <w:jc w:val="both"/>
        <w:rPr>
          <w:b/>
          <w:bCs/>
          <w:iCs/>
          <w:sz w:val="22"/>
          <w:szCs w:val="22"/>
        </w:rPr>
      </w:pPr>
    </w:p>
    <w:p w:rsidR="00EB0BF5" w:rsidRPr="00F26179" w:rsidRDefault="00EB0BF5" w:rsidP="004F444C">
      <w:pPr>
        <w:pStyle w:val="Default"/>
        <w:spacing w:line="276" w:lineRule="auto"/>
        <w:jc w:val="center"/>
        <w:rPr>
          <w:b/>
          <w:bCs/>
          <w:iCs/>
          <w:sz w:val="22"/>
          <w:szCs w:val="22"/>
        </w:rPr>
      </w:pPr>
      <w:r w:rsidRPr="00F26179">
        <w:rPr>
          <w:b/>
          <w:bCs/>
          <w:iCs/>
          <w:sz w:val="22"/>
          <w:szCs w:val="22"/>
        </w:rPr>
        <w:t>г. Владивосток, 2015 г.</w:t>
      </w:r>
    </w:p>
    <w:p w:rsidR="00731BDE" w:rsidRPr="00731BDE" w:rsidRDefault="008A4C0E" w:rsidP="00731BDE">
      <w:pPr>
        <w:pStyle w:val="Default"/>
        <w:pageBreakBefore/>
        <w:spacing w:line="276" w:lineRule="auto"/>
        <w:jc w:val="center"/>
        <w:rPr>
          <w:b/>
          <w:color w:val="auto"/>
          <w:sz w:val="22"/>
          <w:szCs w:val="22"/>
        </w:rPr>
      </w:pPr>
      <w:r w:rsidRPr="00731BDE">
        <w:rPr>
          <w:b/>
          <w:color w:val="auto"/>
          <w:sz w:val="22"/>
          <w:szCs w:val="22"/>
        </w:rPr>
        <w:lastRenderedPageBreak/>
        <w:t>Оглавление</w:t>
      </w:r>
    </w:p>
    <w:p w:rsidR="008A4C0E" w:rsidRPr="00F26179" w:rsidRDefault="008A4C0E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>1. Общие положения ……………………………………………………</w:t>
      </w:r>
      <w:r w:rsidR="00731BDE">
        <w:rPr>
          <w:color w:val="auto"/>
          <w:sz w:val="22"/>
          <w:szCs w:val="22"/>
        </w:rPr>
        <w:t>…………………………</w:t>
      </w:r>
      <w:r w:rsidRPr="00F26179">
        <w:rPr>
          <w:color w:val="auto"/>
          <w:sz w:val="22"/>
          <w:szCs w:val="22"/>
        </w:rPr>
        <w:t xml:space="preserve">........ </w:t>
      </w:r>
      <w:r w:rsidR="00240625">
        <w:rPr>
          <w:color w:val="auto"/>
          <w:sz w:val="22"/>
          <w:szCs w:val="22"/>
        </w:rPr>
        <w:t>3</w:t>
      </w:r>
      <w:r w:rsidRPr="00F26179">
        <w:rPr>
          <w:color w:val="auto"/>
          <w:sz w:val="22"/>
          <w:szCs w:val="22"/>
        </w:rPr>
        <w:t xml:space="preserve"> </w:t>
      </w:r>
    </w:p>
    <w:p w:rsidR="008A4C0E" w:rsidRPr="00F26179" w:rsidRDefault="008A4C0E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>2. Используемые термины ………………………………………………......</w:t>
      </w:r>
      <w:r w:rsidR="00731BDE">
        <w:rPr>
          <w:color w:val="auto"/>
          <w:sz w:val="22"/>
          <w:szCs w:val="22"/>
        </w:rPr>
        <w:t>......................................</w:t>
      </w:r>
      <w:r w:rsidR="00240625">
        <w:rPr>
          <w:color w:val="auto"/>
          <w:sz w:val="22"/>
          <w:szCs w:val="22"/>
        </w:rPr>
        <w:t>4</w:t>
      </w:r>
      <w:r w:rsidRPr="00F26179">
        <w:rPr>
          <w:color w:val="auto"/>
          <w:sz w:val="22"/>
          <w:szCs w:val="22"/>
        </w:rPr>
        <w:t xml:space="preserve"> </w:t>
      </w:r>
    </w:p>
    <w:p w:rsidR="008A4C0E" w:rsidRPr="00F26179" w:rsidRDefault="008A4C0E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3. Цели, виды и принципы деятельности </w:t>
      </w:r>
    </w:p>
    <w:p w:rsidR="008A4C0E" w:rsidRPr="00F26179" w:rsidRDefault="008A4C0E" w:rsidP="00731BDE">
      <w:pPr>
        <w:pStyle w:val="Default"/>
        <w:spacing w:line="276" w:lineRule="auto"/>
        <w:ind w:left="284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>муниципальных общедоступных библиотек ………...................................</w:t>
      </w:r>
      <w:r w:rsidR="00731BDE">
        <w:rPr>
          <w:color w:val="auto"/>
          <w:sz w:val="22"/>
          <w:szCs w:val="22"/>
        </w:rPr>
        <w:t>................................</w:t>
      </w:r>
      <w:r w:rsidR="00937273">
        <w:rPr>
          <w:color w:val="auto"/>
          <w:sz w:val="22"/>
          <w:szCs w:val="22"/>
        </w:rPr>
        <w:t>5</w:t>
      </w:r>
      <w:r w:rsidRPr="00F26179">
        <w:rPr>
          <w:color w:val="auto"/>
          <w:sz w:val="22"/>
          <w:szCs w:val="22"/>
        </w:rPr>
        <w:t xml:space="preserve"> </w:t>
      </w:r>
    </w:p>
    <w:p w:rsidR="008A4C0E" w:rsidRPr="00F26179" w:rsidRDefault="008A4C0E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>4. Сеть библиотек, их виды и размещение …………………………</w:t>
      </w:r>
      <w:r w:rsidR="00731BDE">
        <w:rPr>
          <w:color w:val="auto"/>
          <w:sz w:val="22"/>
          <w:szCs w:val="22"/>
        </w:rPr>
        <w:t>……………………….</w:t>
      </w:r>
      <w:r w:rsidRPr="00F26179">
        <w:rPr>
          <w:color w:val="auto"/>
          <w:sz w:val="22"/>
          <w:szCs w:val="22"/>
        </w:rPr>
        <w:t>…….....</w:t>
      </w:r>
      <w:r w:rsidR="00731BDE">
        <w:rPr>
          <w:color w:val="auto"/>
          <w:sz w:val="22"/>
          <w:szCs w:val="22"/>
        </w:rPr>
        <w:t>..</w:t>
      </w:r>
      <w:r w:rsidRPr="00F26179">
        <w:rPr>
          <w:color w:val="auto"/>
          <w:sz w:val="22"/>
          <w:szCs w:val="22"/>
        </w:rPr>
        <w:t>.</w:t>
      </w:r>
      <w:r w:rsidR="00937273">
        <w:rPr>
          <w:color w:val="auto"/>
          <w:sz w:val="22"/>
          <w:szCs w:val="22"/>
        </w:rPr>
        <w:t>8</w:t>
      </w:r>
      <w:r w:rsidRPr="00F26179">
        <w:rPr>
          <w:color w:val="auto"/>
          <w:sz w:val="22"/>
          <w:szCs w:val="22"/>
        </w:rPr>
        <w:t xml:space="preserve"> </w:t>
      </w:r>
    </w:p>
    <w:p w:rsidR="008A4C0E" w:rsidRPr="00F26179" w:rsidRDefault="008A4C0E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>5. Организация обслуживания пользователей …………………………</w:t>
      </w:r>
      <w:r w:rsidR="00731BDE">
        <w:rPr>
          <w:color w:val="auto"/>
          <w:sz w:val="22"/>
          <w:szCs w:val="22"/>
        </w:rPr>
        <w:t>……………………….</w:t>
      </w:r>
      <w:r w:rsidRPr="00F26179">
        <w:rPr>
          <w:color w:val="auto"/>
          <w:sz w:val="22"/>
          <w:szCs w:val="22"/>
        </w:rPr>
        <w:t>.....</w:t>
      </w:r>
      <w:r w:rsidR="00731BDE">
        <w:rPr>
          <w:color w:val="auto"/>
          <w:sz w:val="22"/>
          <w:szCs w:val="22"/>
        </w:rPr>
        <w:t>....</w:t>
      </w:r>
      <w:r w:rsidR="005823D4">
        <w:rPr>
          <w:color w:val="auto"/>
          <w:sz w:val="22"/>
          <w:szCs w:val="22"/>
        </w:rPr>
        <w:t>10</w:t>
      </w:r>
      <w:r w:rsidRPr="00F26179">
        <w:rPr>
          <w:color w:val="auto"/>
          <w:sz w:val="22"/>
          <w:szCs w:val="22"/>
        </w:rPr>
        <w:t xml:space="preserve"> </w:t>
      </w:r>
    </w:p>
    <w:p w:rsidR="008A4C0E" w:rsidRPr="00F26179" w:rsidRDefault="008A4C0E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>6. Библиотечно-информационные ресурсы библиотек ……………</w:t>
      </w:r>
      <w:r w:rsidR="00731BDE">
        <w:rPr>
          <w:color w:val="auto"/>
          <w:sz w:val="22"/>
          <w:szCs w:val="22"/>
        </w:rPr>
        <w:t>………………………..</w:t>
      </w:r>
      <w:r w:rsidRPr="00F26179">
        <w:rPr>
          <w:color w:val="auto"/>
          <w:sz w:val="22"/>
          <w:szCs w:val="22"/>
        </w:rPr>
        <w:t xml:space="preserve">…….… 12 </w:t>
      </w:r>
    </w:p>
    <w:p w:rsidR="00B20137" w:rsidRDefault="008A4C0E" w:rsidP="00B20137">
      <w:pPr>
        <w:pStyle w:val="Default"/>
        <w:spacing w:line="276" w:lineRule="auto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>7. Требования к помещениям библиотек, организация библиотечного пространства</w:t>
      </w:r>
      <w:r w:rsidR="00B20137">
        <w:rPr>
          <w:color w:val="auto"/>
          <w:sz w:val="22"/>
          <w:szCs w:val="22"/>
        </w:rPr>
        <w:t>…………….</w:t>
      </w:r>
      <w:r w:rsidR="00731BDE">
        <w:rPr>
          <w:color w:val="auto"/>
          <w:sz w:val="22"/>
          <w:szCs w:val="22"/>
        </w:rPr>
        <w:t>.</w:t>
      </w:r>
      <w:r w:rsidR="00B20137">
        <w:rPr>
          <w:color w:val="auto"/>
          <w:sz w:val="22"/>
          <w:szCs w:val="22"/>
        </w:rPr>
        <w:t>..14</w:t>
      </w:r>
      <w:r w:rsidRPr="00F26179">
        <w:rPr>
          <w:color w:val="auto"/>
          <w:sz w:val="22"/>
          <w:szCs w:val="22"/>
        </w:rPr>
        <w:t xml:space="preserve"> </w:t>
      </w:r>
    </w:p>
    <w:p w:rsidR="008A4C0E" w:rsidRPr="00F26179" w:rsidRDefault="008A4C0E" w:rsidP="00B20137">
      <w:pPr>
        <w:pStyle w:val="Default"/>
        <w:spacing w:line="276" w:lineRule="auto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>8. Персонал библиотек ………………………………………………</w:t>
      </w:r>
      <w:r w:rsidR="00B20137">
        <w:rPr>
          <w:color w:val="auto"/>
          <w:sz w:val="22"/>
          <w:szCs w:val="22"/>
        </w:rPr>
        <w:t>……………………..</w:t>
      </w:r>
      <w:r w:rsidRPr="00F26179">
        <w:rPr>
          <w:color w:val="auto"/>
          <w:sz w:val="22"/>
          <w:szCs w:val="22"/>
        </w:rPr>
        <w:t xml:space="preserve">……........ </w:t>
      </w:r>
      <w:r w:rsidR="00731BDE">
        <w:rPr>
          <w:color w:val="auto"/>
          <w:sz w:val="22"/>
          <w:szCs w:val="22"/>
        </w:rPr>
        <w:t>.</w:t>
      </w:r>
      <w:r w:rsidR="00B20137">
        <w:rPr>
          <w:color w:val="auto"/>
          <w:sz w:val="22"/>
          <w:szCs w:val="22"/>
        </w:rPr>
        <w:t>..</w:t>
      </w:r>
      <w:r w:rsidRPr="00F26179">
        <w:rPr>
          <w:color w:val="auto"/>
          <w:sz w:val="22"/>
          <w:szCs w:val="22"/>
        </w:rPr>
        <w:t>1</w:t>
      </w:r>
      <w:r w:rsidR="005823D4">
        <w:rPr>
          <w:color w:val="auto"/>
          <w:sz w:val="22"/>
          <w:szCs w:val="22"/>
        </w:rPr>
        <w:t>5</w:t>
      </w:r>
      <w:r w:rsidRPr="00F26179">
        <w:rPr>
          <w:color w:val="auto"/>
          <w:sz w:val="22"/>
          <w:szCs w:val="22"/>
        </w:rPr>
        <w:t xml:space="preserve"> </w:t>
      </w:r>
    </w:p>
    <w:p w:rsidR="008A4C0E" w:rsidRDefault="008A4C0E" w:rsidP="00B20137">
      <w:pPr>
        <w:pStyle w:val="Default"/>
        <w:spacing w:line="276" w:lineRule="auto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>9. Создание, реорганизация и ликвидация муниципальных общедоступных библиотек</w:t>
      </w:r>
      <w:r w:rsidR="00B20137">
        <w:rPr>
          <w:color w:val="auto"/>
          <w:sz w:val="22"/>
          <w:szCs w:val="22"/>
        </w:rPr>
        <w:t>…………</w:t>
      </w:r>
      <w:r w:rsidR="00731BDE">
        <w:rPr>
          <w:color w:val="auto"/>
          <w:sz w:val="22"/>
          <w:szCs w:val="22"/>
        </w:rPr>
        <w:t>.</w:t>
      </w:r>
      <w:r w:rsidR="00B20137">
        <w:rPr>
          <w:color w:val="auto"/>
          <w:sz w:val="22"/>
          <w:szCs w:val="22"/>
        </w:rPr>
        <w:t>..16</w:t>
      </w:r>
      <w:r w:rsidRPr="00F26179">
        <w:rPr>
          <w:color w:val="auto"/>
          <w:sz w:val="22"/>
          <w:szCs w:val="22"/>
        </w:rPr>
        <w:t xml:space="preserve"> </w:t>
      </w:r>
    </w:p>
    <w:p w:rsidR="005823D4" w:rsidRPr="00F26179" w:rsidRDefault="005823D4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10.</w:t>
      </w:r>
      <w:r w:rsidRPr="005823D4">
        <w:rPr>
          <w:color w:val="auto"/>
          <w:sz w:val="22"/>
          <w:szCs w:val="22"/>
        </w:rPr>
        <w:t xml:space="preserve"> </w:t>
      </w:r>
      <w:r w:rsidRPr="00F26179">
        <w:rPr>
          <w:color w:val="auto"/>
          <w:sz w:val="22"/>
          <w:szCs w:val="22"/>
        </w:rPr>
        <w:t>Перечень законодательных и нормативных актов</w:t>
      </w:r>
      <w:r>
        <w:rPr>
          <w:color w:val="auto"/>
          <w:sz w:val="22"/>
          <w:szCs w:val="22"/>
        </w:rPr>
        <w:t>………………………………</w:t>
      </w:r>
      <w:r w:rsidR="00B20137">
        <w:rPr>
          <w:color w:val="auto"/>
          <w:sz w:val="22"/>
          <w:szCs w:val="22"/>
        </w:rPr>
        <w:t>………..</w:t>
      </w:r>
      <w:r>
        <w:rPr>
          <w:color w:val="auto"/>
          <w:sz w:val="22"/>
          <w:szCs w:val="22"/>
        </w:rPr>
        <w:t>………</w:t>
      </w:r>
      <w:r w:rsidR="00731BDE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17</w:t>
      </w:r>
    </w:p>
    <w:p w:rsidR="008A4C0E" w:rsidRPr="00F26179" w:rsidRDefault="008A4C0E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Приложение № </w:t>
      </w:r>
      <w:r w:rsidR="00B20137">
        <w:rPr>
          <w:color w:val="auto"/>
          <w:sz w:val="22"/>
          <w:szCs w:val="22"/>
        </w:rPr>
        <w:t>1</w:t>
      </w:r>
      <w:r w:rsidRPr="00F26179">
        <w:rPr>
          <w:color w:val="auto"/>
          <w:sz w:val="22"/>
          <w:szCs w:val="22"/>
        </w:rPr>
        <w:t xml:space="preserve"> </w:t>
      </w:r>
    </w:p>
    <w:p w:rsidR="008A4C0E" w:rsidRPr="00F26179" w:rsidRDefault="008A4C0E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>Примерный перечень платных услуг для сельских библиотек…………….......</w:t>
      </w:r>
      <w:r w:rsidR="00B20137">
        <w:rPr>
          <w:color w:val="auto"/>
          <w:sz w:val="22"/>
          <w:szCs w:val="22"/>
        </w:rPr>
        <w:t>............................</w:t>
      </w:r>
      <w:r w:rsidRPr="00F26179">
        <w:rPr>
          <w:color w:val="auto"/>
          <w:sz w:val="22"/>
          <w:szCs w:val="22"/>
        </w:rPr>
        <w:t>.</w:t>
      </w:r>
      <w:r w:rsidR="00731BDE">
        <w:rPr>
          <w:color w:val="auto"/>
          <w:sz w:val="22"/>
          <w:szCs w:val="22"/>
        </w:rPr>
        <w:t>.</w:t>
      </w:r>
      <w:r w:rsidRPr="00F26179">
        <w:rPr>
          <w:color w:val="auto"/>
          <w:sz w:val="22"/>
          <w:szCs w:val="22"/>
        </w:rPr>
        <w:t>.2</w:t>
      </w:r>
      <w:r w:rsidR="00B20137">
        <w:rPr>
          <w:color w:val="auto"/>
          <w:sz w:val="22"/>
          <w:szCs w:val="22"/>
        </w:rPr>
        <w:t>1</w:t>
      </w:r>
      <w:r w:rsidRPr="00F26179">
        <w:rPr>
          <w:color w:val="auto"/>
          <w:sz w:val="22"/>
          <w:szCs w:val="22"/>
        </w:rPr>
        <w:t xml:space="preserve"> </w:t>
      </w:r>
    </w:p>
    <w:p w:rsidR="008A4C0E" w:rsidRPr="00F26179" w:rsidRDefault="008A4C0E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Приложение № </w:t>
      </w:r>
      <w:r w:rsidR="00B20137">
        <w:rPr>
          <w:color w:val="auto"/>
          <w:sz w:val="22"/>
          <w:szCs w:val="22"/>
        </w:rPr>
        <w:t>2</w:t>
      </w:r>
      <w:r w:rsidRPr="00F26179">
        <w:rPr>
          <w:color w:val="auto"/>
          <w:sz w:val="22"/>
          <w:szCs w:val="22"/>
        </w:rPr>
        <w:t xml:space="preserve"> </w:t>
      </w:r>
    </w:p>
    <w:p w:rsidR="008A4C0E" w:rsidRPr="00F26179" w:rsidRDefault="008A4C0E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Показатели эффективности деятельности, применимые </w:t>
      </w:r>
    </w:p>
    <w:p w:rsidR="008A4C0E" w:rsidRPr="00F26179" w:rsidRDefault="008A4C0E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>к библиотекам, их руководителям и основным категориям работников ............</w:t>
      </w:r>
      <w:r w:rsidR="00B20137">
        <w:rPr>
          <w:color w:val="auto"/>
          <w:sz w:val="22"/>
          <w:szCs w:val="22"/>
        </w:rPr>
        <w:t>............................</w:t>
      </w:r>
      <w:r w:rsidRPr="00F26179">
        <w:rPr>
          <w:color w:val="auto"/>
          <w:sz w:val="22"/>
          <w:szCs w:val="22"/>
        </w:rPr>
        <w:t xml:space="preserve">22 </w:t>
      </w:r>
    </w:p>
    <w:p w:rsidR="008A4C0E" w:rsidRPr="00F26179" w:rsidRDefault="008A4C0E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Приложение № </w:t>
      </w:r>
      <w:r w:rsidR="00B20137">
        <w:rPr>
          <w:color w:val="auto"/>
          <w:sz w:val="22"/>
          <w:szCs w:val="22"/>
        </w:rPr>
        <w:t>3</w:t>
      </w:r>
      <w:r w:rsidRPr="00F26179">
        <w:rPr>
          <w:color w:val="auto"/>
          <w:sz w:val="22"/>
          <w:szCs w:val="22"/>
        </w:rPr>
        <w:t xml:space="preserve"> </w:t>
      </w:r>
    </w:p>
    <w:p w:rsidR="008A4C0E" w:rsidRPr="00F26179" w:rsidRDefault="008A4C0E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>Примерный перечень мебели и другого оборудования для библиотек……</w:t>
      </w:r>
      <w:r w:rsidR="00B20137">
        <w:rPr>
          <w:color w:val="auto"/>
          <w:sz w:val="22"/>
          <w:szCs w:val="22"/>
        </w:rPr>
        <w:t>……………………</w:t>
      </w:r>
      <w:r w:rsidRPr="00F26179">
        <w:rPr>
          <w:color w:val="auto"/>
          <w:sz w:val="22"/>
          <w:szCs w:val="22"/>
        </w:rPr>
        <w:t>.......2</w:t>
      </w:r>
      <w:r w:rsidR="00B20137">
        <w:rPr>
          <w:color w:val="auto"/>
          <w:sz w:val="22"/>
          <w:szCs w:val="22"/>
        </w:rPr>
        <w:t>3</w:t>
      </w:r>
      <w:r w:rsidRPr="00F26179">
        <w:rPr>
          <w:color w:val="auto"/>
          <w:sz w:val="22"/>
          <w:szCs w:val="22"/>
        </w:rPr>
        <w:t xml:space="preserve"> </w:t>
      </w:r>
    </w:p>
    <w:p w:rsidR="008A4C0E" w:rsidRPr="00F26179" w:rsidRDefault="008A4C0E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Приложение № </w:t>
      </w:r>
      <w:r w:rsidR="00B20137">
        <w:rPr>
          <w:color w:val="auto"/>
          <w:sz w:val="22"/>
          <w:szCs w:val="22"/>
        </w:rPr>
        <w:t>4</w:t>
      </w:r>
      <w:r w:rsidRPr="00F26179">
        <w:rPr>
          <w:color w:val="auto"/>
          <w:sz w:val="22"/>
          <w:szCs w:val="22"/>
        </w:rPr>
        <w:t xml:space="preserve"> </w:t>
      </w:r>
    </w:p>
    <w:p w:rsidR="008A4C0E" w:rsidRPr="00F26179" w:rsidRDefault="008A4C0E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Примерные минимальные нормативы штатной численности </w:t>
      </w:r>
    </w:p>
    <w:p w:rsidR="008A4C0E" w:rsidRDefault="008A4C0E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>по должностям работников библиотек …………......................................</w:t>
      </w:r>
      <w:r w:rsidR="00B20137">
        <w:rPr>
          <w:color w:val="auto"/>
          <w:sz w:val="22"/>
          <w:szCs w:val="22"/>
        </w:rPr>
        <w:t>.......................................</w:t>
      </w:r>
      <w:r w:rsidRPr="00F26179">
        <w:rPr>
          <w:color w:val="auto"/>
          <w:sz w:val="22"/>
          <w:szCs w:val="22"/>
        </w:rPr>
        <w:t>2</w:t>
      </w:r>
      <w:r w:rsidR="00B20137">
        <w:rPr>
          <w:color w:val="auto"/>
          <w:sz w:val="22"/>
          <w:szCs w:val="22"/>
        </w:rPr>
        <w:t>4</w:t>
      </w:r>
    </w:p>
    <w:p w:rsidR="00731BDE" w:rsidRDefault="00731BDE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731BDE" w:rsidRDefault="00731BDE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731BDE" w:rsidRDefault="00731BDE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731BDE" w:rsidRPr="00F26179" w:rsidRDefault="00731BDE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EB0BF5" w:rsidRPr="00F26179" w:rsidRDefault="00EB0BF5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EB0BF5" w:rsidRPr="00F26179" w:rsidRDefault="00EB0BF5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EB0BF5" w:rsidRPr="00F26179" w:rsidRDefault="00EB0BF5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EB0BF5" w:rsidRPr="00F26179" w:rsidRDefault="00EB0BF5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EB0BF5" w:rsidRPr="00F26179" w:rsidRDefault="00EB0BF5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EB0BF5" w:rsidRPr="00F26179" w:rsidRDefault="00EB0BF5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EB0BF5" w:rsidRPr="00F26179" w:rsidRDefault="00EB0BF5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EB0BF5" w:rsidRPr="00F26179" w:rsidRDefault="00EB0BF5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EB0BF5" w:rsidRPr="00F26179" w:rsidRDefault="00EB0BF5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EB0BF5" w:rsidRDefault="00EB0BF5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4F444C" w:rsidRDefault="004F444C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4F444C" w:rsidRDefault="004F444C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4F444C" w:rsidRDefault="004F444C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4F444C" w:rsidRDefault="004F444C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4F444C" w:rsidRDefault="004F444C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4F444C" w:rsidRDefault="004F444C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4F444C" w:rsidRDefault="004F444C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4F444C" w:rsidRDefault="004F444C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4F444C" w:rsidRDefault="004F444C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4F444C" w:rsidRDefault="004F444C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4F444C" w:rsidRPr="00F26179" w:rsidRDefault="004F444C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EB0BF5" w:rsidRPr="00F26179" w:rsidRDefault="00EB0BF5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EB0BF5" w:rsidRPr="00F26179" w:rsidRDefault="00EB0BF5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731BDE" w:rsidRDefault="00731BDE" w:rsidP="00731BDE">
      <w:pPr>
        <w:pStyle w:val="Default"/>
        <w:spacing w:line="276" w:lineRule="auto"/>
        <w:ind w:left="720"/>
        <w:rPr>
          <w:b/>
          <w:bCs/>
          <w:color w:val="auto"/>
          <w:sz w:val="22"/>
          <w:szCs w:val="22"/>
        </w:rPr>
      </w:pPr>
    </w:p>
    <w:p w:rsidR="008A4C0E" w:rsidRPr="00F26179" w:rsidRDefault="008A4C0E" w:rsidP="000C632B">
      <w:pPr>
        <w:pStyle w:val="Default"/>
        <w:numPr>
          <w:ilvl w:val="0"/>
          <w:numId w:val="1"/>
        </w:numPr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F26179">
        <w:rPr>
          <w:b/>
          <w:bCs/>
          <w:color w:val="auto"/>
          <w:sz w:val="22"/>
          <w:szCs w:val="22"/>
        </w:rPr>
        <w:lastRenderedPageBreak/>
        <w:t>Общие положения</w:t>
      </w:r>
    </w:p>
    <w:p w:rsidR="002A4272" w:rsidRPr="00F26179" w:rsidRDefault="002A4272" w:rsidP="00F34F83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:rsidR="00833CA2" w:rsidRPr="00F26179" w:rsidRDefault="00833CA2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B40B71" w:rsidRPr="00F26179" w:rsidRDefault="008A4C0E" w:rsidP="000C632B">
      <w:pPr>
        <w:pStyle w:val="Default"/>
        <w:numPr>
          <w:ilvl w:val="1"/>
          <w:numId w:val="9"/>
        </w:numPr>
        <w:spacing w:line="276" w:lineRule="auto"/>
        <w:ind w:left="0" w:firstLine="709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Модельный стандарт деятельности муниципальных общедоступных библиотек </w:t>
      </w:r>
      <w:r w:rsidR="00E2257C" w:rsidRPr="00F26179">
        <w:rPr>
          <w:color w:val="auto"/>
          <w:sz w:val="22"/>
          <w:szCs w:val="22"/>
        </w:rPr>
        <w:t>Приморского края</w:t>
      </w:r>
      <w:r w:rsidRPr="00F26179">
        <w:rPr>
          <w:color w:val="auto"/>
          <w:sz w:val="22"/>
          <w:szCs w:val="22"/>
        </w:rPr>
        <w:t xml:space="preserve"> (далее — Модельный стандарт) разработан на основе федерального и регионального законодательства, </w:t>
      </w:r>
      <w:r w:rsidR="00E2257C" w:rsidRPr="00F26179">
        <w:rPr>
          <w:color w:val="auto"/>
          <w:sz w:val="22"/>
          <w:szCs w:val="22"/>
        </w:rPr>
        <w:t>«Модельного стандарта деятельности общедоступной библиотеки»,</w:t>
      </w:r>
      <w:r w:rsidR="009F492B" w:rsidRPr="00F26179">
        <w:rPr>
          <w:color w:val="auto"/>
          <w:sz w:val="22"/>
          <w:szCs w:val="22"/>
        </w:rPr>
        <w:t xml:space="preserve"> утвержденного Министерством культуры Российской Федерации</w:t>
      </w:r>
      <w:r w:rsidR="00E2257C" w:rsidRPr="00F26179">
        <w:rPr>
          <w:color w:val="auto"/>
          <w:sz w:val="22"/>
          <w:szCs w:val="22"/>
        </w:rPr>
        <w:t xml:space="preserve"> </w:t>
      </w:r>
      <w:r w:rsidR="00B40B71" w:rsidRPr="00F26179">
        <w:rPr>
          <w:color w:val="auto"/>
          <w:sz w:val="22"/>
          <w:szCs w:val="22"/>
        </w:rPr>
        <w:t xml:space="preserve">31 октября 2014 года, </w:t>
      </w:r>
      <w:r w:rsidRPr="00F26179">
        <w:rPr>
          <w:color w:val="auto"/>
          <w:sz w:val="22"/>
          <w:szCs w:val="22"/>
        </w:rPr>
        <w:t>«Модельного стандарта деятельности публичной библиотеки», принятого в новой редакции Конференцией Российской библиотечной ассоциации 22 мая 2008 года (</w:t>
      </w:r>
      <w:proofErr w:type="spellStart"/>
      <w:r w:rsidR="00B40B71" w:rsidRPr="00F26179">
        <w:rPr>
          <w:color w:val="auto"/>
          <w:sz w:val="22"/>
          <w:szCs w:val="22"/>
        </w:rPr>
        <w:t>г.</w:t>
      </w:r>
      <w:r w:rsidRPr="00F26179">
        <w:rPr>
          <w:color w:val="auto"/>
          <w:sz w:val="22"/>
          <w:szCs w:val="22"/>
        </w:rPr>
        <w:t>Ульяновск</w:t>
      </w:r>
      <w:proofErr w:type="spellEnd"/>
      <w:r w:rsidRPr="00F26179">
        <w:rPr>
          <w:color w:val="auto"/>
          <w:sz w:val="22"/>
          <w:szCs w:val="22"/>
        </w:rPr>
        <w:t xml:space="preserve">). </w:t>
      </w:r>
    </w:p>
    <w:p w:rsidR="005C65F4" w:rsidRPr="00F26179" w:rsidRDefault="005C65F4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5C65F4" w:rsidRPr="005203D5" w:rsidRDefault="000D3292" w:rsidP="005203D5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F26179">
        <w:rPr>
          <w:rFonts w:ascii="Times New Roman" w:hAnsi="Times New Roman" w:cs="Times New Roman"/>
        </w:rPr>
        <w:t>1.</w:t>
      </w:r>
      <w:r w:rsidR="00ED3595">
        <w:rPr>
          <w:rFonts w:ascii="Times New Roman" w:hAnsi="Times New Roman" w:cs="Times New Roman"/>
        </w:rPr>
        <w:t>2</w:t>
      </w:r>
      <w:r w:rsidR="008A4C0E" w:rsidRPr="00F26179">
        <w:rPr>
          <w:rFonts w:ascii="Times New Roman" w:hAnsi="Times New Roman" w:cs="Times New Roman"/>
        </w:rPr>
        <w:t xml:space="preserve">. Модельный стандарт закрепляет минимальные </w:t>
      </w:r>
      <w:r w:rsidR="005C65F4" w:rsidRPr="00F26179">
        <w:rPr>
          <w:rFonts w:ascii="Times New Roman" w:hAnsi="Times New Roman" w:cs="Times New Roman"/>
        </w:rPr>
        <w:t xml:space="preserve">требования </w:t>
      </w:r>
      <w:r w:rsidR="005C65F4" w:rsidRPr="00F26179">
        <w:rPr>
          <w:rFonts w:ascii="Times New Roman" w:eastAsia="Calibri" w:hAnsi="Times New Roman" w:cs="Times New Roman"/>
          <w:color w:val="000000"/>
          <w:spacing w:val="-4"/>
        </w:rPr>
        <w:t xml:space="preserve">к целям, содержанию, структуре и условиям реализации библиотечно-информационного обслуживания населения Приморского края </w:t>
      </w:r>
      <w:r w:rsidR="005203D5" w:rsidRPr="005203D5">
        <w:rPr>
          <w:rFonts w:ascii="Times New Roman" w:hAnsi="Times New Roman" w:cs="Times New Roman"/>
        </w:rPr>
        <w:t>муниципальны</w:t>
      </w:r>
      <w:r w:rsidR="005203D5">
        <w:rPr>
          <w:rFonts w:ascii="Times New Roman" w:hAnsi="Times New Roman" w:cs="Times New Roman"/>
        </w:rPr>
        <w:t xml:space="preserve">ми </w:t>
      </w:r>
      <w:r w:rsidR="005203D5" w:rsidRPr="005203D5">
        <w:rPr>
          <w:rFonts w:ascii="Times New Roman" w:hAnsi="Times New Roman" w:cs="Times New Roman"/>
        </w:rPr>
        <w:t>общедоступны</w:t>
      </w:r>
      <w:r w:rsidR="005203D5">
        <w:rPr>
          <w:rFonts w:ascii="Times New Roman" w:hAnsi="Times New Roman" w:cs="Times New Roman"/>
        </w:rPr>
        <w:t>ми</w:t>
      </w:r>
      <w:r w:rsidR="005203D5" w:rsidRPr="005203D5">
        <w:rPr>
          <w:rFonts w:ascii="Times New Roman" w:hAnsi="Times New Roman" w:cs="Times New Roman"/>
        </w:rPr>
        <w:t xml:space="preserve"> </w:t>
      </w:r>
      <w:r w:rsidR="005C65F4" w:rsidRPr="00F26179">
        <w:rPr>
          <w:rFonts w:ascii="Times New Roman" w:eastAsia="Calibri" w:hAnsi="Times New Roman" w:cs="Times New Roman"/>
          <w:color w:val="000000"/>
          <w:spacing w:val="-4"/>
        </w:rPr>
        <w:t>библиотеками</w:t>
      </w:r>
      <w:r w:rsidR="005203D5">
        <w:rPr>
          <w:rFonts w:ascii="Times New Roman" w:eastAsia="Calibri" w:hAnsi="Times New Roman" w:cs="Times New Roman"/>
          <w:color w:val="000000"/>
          <w:spacing w:val="-4"/>
        </w:rPr>
        <w:t xml:space="preserve"> </w:t>
      </w:r>
      <w:r w:rsidR="005203D5" w:rsidRPr="005203D5">
        <w:rPr>
          <w:rFonts w:ascii="Times New Roman" w:hAnsi="Times New Roman" w:cs="Times New Roman"/>
        </w:rPr>
        <w:t>(далее — библиотеки)</w:t>
      </w:r>
      <w:r w:rsidR="005203D5">
        <w:rPr>
          <w:rFonts w:ascii="Times New Roman" w:eastAsia="Calibri" w:hAnsi="Times New Roman" w:cs="Times New Roman"/>
          <w:color w:val="000000"/>
          <w:spacing w:val="-4"/>
        </w:rPr>
        <w:t>,</w:t>
      </w:r>
      <w:r w:rsidR="005C65F4" w:rsidRPr="005203D5">
        <w:rPr>
          <w:rFonts w:ascii="Times New Roman" w:hAnsi="Times New Roman" w:cs="Times New Roman"/>
        </w:rPr>
        <w:t xml:space="preserve"> </w:t>
      </w:r>
      <w:r w:rsidR="008A4C0E" w:rsidRPr="005203D5">
        <w:rPr>
          <w:rFonts w:ascii="Times New Roman" w:hAnsi="Times New Roman" w:cs="Times New Roman"/>
        </w:rPr>
        <w:t>нормативы деятельности и их ресурсного обеспечения, гарантирующ</w:t>
      </w:r>
      <w:r w:rsidR="005203D5">
        <w:rPr>
          <w:rFonts w:ascii="Times New Roman" w:hAnsi="Times New Roman" w:cs="Times New Roman"/>
        </w:rPr>
        <w:t>ие</w:t>
      </w:r>
      <w:r w:rsidR="008A4C0E" w:rsidRPr="005203D5">
        <w:rPr>
          <w:rFonts w:ascii="Times New Roman" w:hAnsi="Times New Roman" w:cs="Times New Roman"/>
        </w:rPr>
        <w:t xml:space="preserve"> полноценное обслуживание населения, достижения приоритетных целей деятельности.</w:t>
      </w:r>
    </w:p>
    <w:p w:rsidR="008A4C0E" w:rsidRPr="00F26179" w:rsidRDefault="008A4C0E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 </w:t>
      </w:r>
    </w:p>
    <w:p w:rsidR="008A4C0E" w:rsidRPr="00F26179" w:rsidRDefault="008A4C0E" w:rsidP="00F34F83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>1.</w:t>
      </w:r>
      <w:r w:rsidR="00ED3595">
        <w:rPr>
          <w:color w:val="auto"/>
          <w:sz w:val="22"/>
          <w:szCs w:val="22"/>
        </w:rPr>
        <w:t>3</w:t>
      </w:r>
      <w:r w:rsidRPr="00F26179">
        <w:rPr>
          <w:color w:val="auto"/>
          <w:sz w:val="22"/>
          <w:szCs w:val="22"/>
        </w:rPr>
        <w:t xml:space="preserve">. Модельный стандарт охватывает основные аспекты работы библиотек: обслуживание пользователей, размещение и организацию библиотечной сети, ресурсное обеспечение (фонды, оборудование, помещения, персонал). Он может быть использован органами местного самоуправления для организации эффективной системы библиотечного обслуживания населения. </w:t>
      </w:r>
    </w:p>
    <w:p w:rsidR="008A4C0E" w:rsidRPr="00F26179" w:rsidRDefault="008A4C0E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На основе данного Модельного стандарта рекомендуется разработать и принять муниципальный правовой акт об организации библиотечного обслуживания на территории муниципального района, городского округа. </w:t>
      </w:r>
    </w:p>
    <w:p w:rsidR="005C65F4" w:rsidRPr="00F26179" w:rsidRDefault="005C65F4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8A4C0E" w:rsidRPr="00F26179" w:rsidRDefault="00ED3595" w:rsidP="00ED3595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1.4 </w:t>
      </w:r>
      <w:r w:rsidR="008A4C0E" w:rsidRPr="00F26179">
        <w:rPr>
          <w:color w:val="auto"/>
          <w:sz w:val="22"/>
          <w:szCs w:val="22"/>
        </w:rPr>
        <w:t xml:space="preserve">Основанием, на котором должна базироваться деятельность библиотек, является признание неотъемлемого права всех жителей </w:t>
      </w:r>
      <w:r w:rsidR="005C65F4" w:rsidRPr="00F26179">
        <w:rPr>
          <w:color w:val="auto"/>
          <w:sz w:val="22"/>
          <w:szCs w:val="22"/>
        </w:rPr>
        <w:t xml:space="preserve">Приморского края </w:t>
      </w:r>
      <w:r w:rsidR="008A4C0E" w:rsidRPr="00F26179">
        <w:rPr>
          <w:color w:val="auto"/>
          <w:sz w:val="22"/>
          <w:szCs w:val="22"/>
        </w:rPr>
        <w:t xml:space="preserve">на качественное, своевременное предоставление им запрашиваемой </w:t>
      </w:r>
      <w:r w:rsidR="005C65F4" w:rsidRPr="00F26179">
        <w:rPr>
          <w:color w:val="auto"/>
          <w:sz w:val="22"/>
          <w:szCs w:val="22"/>
        </w:rPr>
        <w:t>и</w:t>
      </w:r>
      <w:r w:rsidR="008A4C0E" w:rsidRPr="00F26179">
        <w:rPr>
          <w:color w:val="auto"/>
          <w:sz w:val="22"/>
          <w:szCs w:val="22"/>
        </w:rPr>
        <w:t xml:space="preserve">нформации, способом получения которой является специально организованное библиотечно-информационное обслуживание. </w:t>
      </w:r>
    </w:p>
    <w:p w:rsidR="005C65F4" w:rsidRPr="00F26179" w:rsidRDefault="005C65F4" w:rsidP="00F34F83">
      <w:pPr>
        <w:pStyle w:val="Default"/>
        <w:spacing w:line="276" w:lineRule="auto"/>
        <w:ind w:left="1080"/>
        <w:jc w:val="both"/>
        <w:rPr>
          <w:color w:val="auto"/>
          <w:sz w:val="22"/>
          <w:szCs w:val="22"/>
        </w:rPr>
      </w:pPr>
    </w:p>
    <w:p w:rsidR="008A4C0E" w:rsidRPr="00F26179" w:rsidRDefault="008A4C0E" w:rsidP="00F34F83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>1.</w:t>
      </w:r>
      <w:r w:rsidR="00ED3595">
        <w:rPr>
          <w:color w:val="auto"/>
          <w:sz w:val="22"/>
          <w:szCs w:val="22"/>
        </w:rPr>
        <w:t>5</w:t>
      </w:r>
      <w:r w:rsidRPr="00F26179">
        <w:rPr>
          <w:color w:val="auto"/>
          <w:sz w:val="22"/>
          <w:szCs w:val="22"/>
        </w:rPr>
        <w:t xml:space="preserve">. Устойчивость библиотечного обслуживания населения гарантируется его финансированием из соответствующих бюджетов. </w:t>
      </w:r>
    </w:p>
    <w:p w:rsidR="008A4C0E" w:rsidRDefault="008A4C0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>Финансирование библиотек должно осуществляться на плановой основе и способствовать успешной реализации целей, задач и приоритет</w:t>
      </w:r>
      <w:r w:rsidR="005C65F4" w:rsidRPr="00F26179">
        <w:rPr>
          <w:color w:val="auto"/>
          <w:sz w:val="22"/>
          <w:szCs w:val="22"/>
        </w:rPr>
        <w:t xml:space="preserve">ных направлений деятельности. </w:t>
      </w:r>
    </w:p>
    <w:p w:rsidR="005823D4" w:rsidRDefault="005823D4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</w:p>
    <w:p w:rsidR="00991848" w:rsidRDefault="00991848" w:rsidP="00991848">
      <w:pPr>
        <w:pStyle w:val="Default"/>
        <w:spacing w:line="276" w:lineRule="auto"/>
        <w:ind w:left="432"/>
        <w:rPr>
          <w:b/>
          <w:color w:val="auto"/>
          <w:sz w:val="22"/>
          <w:szCs w:val="22"/>
        </w:rPr>
      </w:pPr>
    </w:p>
    <w:p w:rsidR="00DC513D" w:rsidRPr="00F26179" w:rsidRDefault="00DC513D" w:rsidP="000C632B">
      <w:pPr>
        <w:pStyle w:val="Default"/>
        <w:numPr>
          <w:ilvl w:val="0"/>
          <w:numId w:val="10"/>
        </w:numPr>
        <w:spacing w:line="276" w:lineRule="auto"/>
        <w:jc w:val="center"/>
        <w:rPr>
          <w:b/>
          <w:color w:val="auto"/>
          <w:sz w:val="22"/>
          <w:szCs w:val="22"/>
        </w:rPr>
      </w:pPr>
      <w:r w:rsidRPr="00F26179">
        <w:rPr>
          <w:b/>
          <w:color w:val="auto"/>
          <w:sz w:val="22"/>
          <w:szCs w:val="22"/>
        </w:rPr>
        <w:t>Используемые термины</w:t>
      </w:r>
    </w:p>
    <w:p w:rsidR="00DC513D" w:rsidRPr="00F26179" w:rsidRDefault="00DC513D" w:rsidP="00F34F8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F26179">
        <w:rPr>
          <w:rFonts w:ascii="Times New Roman" w:eastAsia="Calibri" w:hAnsi="Times New Roman" w:cs="Times New Roman"/>
          <w:i/>
        </w:rPr>
        <w:t>Библиотека</w:t>
      </w:r>
      <w:r w:rsidRPr="00F26179">
        <w:rPr>
          <w:rFonts w:ascii="Times New Roman" w:eastAsia="Calibri" w:hAnsi="Times New Roman" w:cs="Times New Roman"/>
        </w:rPr>
        <w:t xml:space="preserve"> —</w:t>
      </w:r>
      <w:r w:rsidRPr="00F26179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информационная и культурно-просветительская организация или структурное подразделение организации, располагающая организованным фондом документов, предоставляемых </w:t>
      </w:r>
      <w:r w:rsidRPr="00F26179">
        <w:rPr>
          <w:rFonts w:ascii="Times New Roman" w:eastAsia="Calibri" w:hAnsi="Times New Roman" w:cs="Times New Roman"/>
        </w:rPr>
        <w:t xml:space="preserve">пользователям. </w:t>
      </w:r>
    </w:p>
    <w:p w:rsidR="00DC513D" w:rsidRPr="00F26179" w:rsidRDefault="00DC513D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rFonts w:eastAsia="Calibri"/>
          <w:i/>
          <w:sz w:val="22"/>
          <w:szCs w:val="22"/>
        </w:rPr>
        <w:t xml:space="preserve">Библиотечная система </w:t>
      </w:r>
      <w:r w:rsidRPr="00F26179">
        <w:rPr>
          <w:i/>
          <w:iCs/>
          <w:color w:val="auto"/>
          <w:sz w:val="22"/>
          <w:szCs w:val="22"/>
        </w:rPr>
        <w:t xml:space="preserve">(централизованная библиотечная система) </w:t>
      </w:r>
      <w:r w:rsidRPr="00F26179">
        <w:rPr>
          <w:color w:val="auto"/>
          <w:sz w:val="22"/>
          <w:szCs w:val="22"/>
        </w:rPr>
        <w:t xml:space="preserve">— библиотечное объединение, представляющее собой целостное учреждение, функционирующее на основе общего управления, единого штата, распределённого библиотечного фонда, организационного и технологического единства, состоящее из центральной библиотеки и библиотек-филиалов. </w:t>
      </w:r>
    </w:p>
    <w:p w:rsidR="00E23923" w:rsidRPr="00F26179" w:rsidRDefault="00E23923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i/>
          <w:iCs/>
          <w:color w:val="auto"/>
          <w:sz w:val="22"/>
          <w:szCs w:val="22"/>
        </w:rPr>
        <w:t xml:space="preserve">Электронная библиотека </w:t>
      </w:r>
      <w:r w:rsidRPr="00F26179">
        <w:rPr>
          <w:color w:val="auto"/>
          <w:sz w:val="22"/>
          <w:szCs w:val="22"/>
        </w:rPr>
        <w:t xml:space="preserve">— организованная совокупность законченных (формально) электронных документов и метаданных, снабжённая средствами поиска и навигации, основной функцией которой является накопление, сохранение и предоставление в общественное пользование социально-значимых документов в электронной среде. </w:t>
      </w:r>
    </w:p>
    <w:p w:rsidR="00FC3D6B" w:rsidRPr="00F26179" w:rsidRDefault="00FC3D6B" w:rsidP="00F34F8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F26179">
        <w:rPr>
          <w:rFonts w:ascii="Times New Roman" w:eastAsia="TimesNewRoman" w:hAnsi="Times New Roman" w:cs="Times New Roman"/>
          <w:i/>
        </w:rPr>
        <w:t>Национальная электронная библиотека</w:t>
      </w:r>
      <w:r w:rsidRPr="00F26179">
        <w:rPr>
          <w:rFonts w:ascii="Times New Roman" w:eastAsia="TimesNewRoman" w:hAnsi="Times New Roman" w:cs="Times New Roman"/>
        </w:rPr>
        <w:t xml:space="preserve"> — </w:t>
      </w:r>
      <w:r w:rsidRPr="00F26179">
        <w:rPr>
          <w:rFonts w:ascii="Times New Roman" w:eastAsia="Calibri" w:hAnsi="Times New Roman" w:cs="Times New Roman"/>
        </w:rPr>
        <w:t>публичная электронная библиотека страны, осуществляющая функции интегратора электронного библиотечного ресурса, координирующая оцифровку библиотечных фондов, а также предоставляющая к ним доступ.</w:t>
      </w:r>
    </w:p>
    <w:p w:rsidR="00FC3D6B" w:rsidRPr="00F26179" w:rsidRDefault="00FC3D6B" w:rsidP="0070079E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i/>
          <w:iCs/>
          <w:color w:val="auto"/>
          <w:sz w:val="22"/>
          <w:szCs w:val="22"/>
        </w:rPr>
        <w:lastRenderedPageBreak/>
        <w:t xml:space="preserve">Общедоступная библиотека </w:t>
      </w:r>
      <w:r w:rsidRPr="00F26179">
        <w:rPr>
          <w:color w:val="auto"/>
          <w:sz w:val="22"/>
          <w:szCs w:val="22"/>
        </w:rPr>
        <w:t xml:space="preserve">— библиотека предоставляющая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возрасту, уровню образования, специальности, отношению к религии. </w:t>
      </w:r>
    </w:p>
    <w:p w:rsidR="006C5FEA" w:rsidRDefault="00991848" w:rsidP="0070079E">
      <w:pPr>
        <w:pStyle w:val="aff2"/>
        <w:spacing w:before="0" w:beforeAutospacing="0" w:after="0" w:afterAutospacing="0"/>
        <w:ind w:firstLine="708"/>
        <w:jc w:val="both"/>
      </w:pPr>
      <w:r w:rsidRPr="007939D1">
        <w:rPr>
          <w:i/>
          <w:sz w:val="22"/>
          <w:szCs w:val="22"/>
        </w:rPr>
        <w:t>Центральная библиотека</w:t>
      </w:r>
      <w:r w:rsidRPr="007939D1">
        <w:rPr>
          <w:sz w:val="22"/>
          <w:szCs w:val="22"/>
        </w:rPr>
        <w:t xml:space="preserve"> </w:t>
      </w:r>
      <w:r w:rsidR="006C5FEA" w:rsidRPr="007939D1">
        <w:rPr>
          <w:i/>
          <w:sz w:val="22"/>
          <w:szCs w:val="22"/>
        </w:rPr>
        <w:t>муниципального образования</w:t>
      </w:r>
      <w:r w:rsidR="007939D1">
        <w:rPr>
          <w:rStyle w:val="af8"/>
          <w:i/>
          <w:sz w:val="22"/>
          <w:szCs w:val="22"/>
        </w:rPr>
        <w:footnoteReference w:id="1"/>
      </w:r>
      <w:r w:rsidR="006C5FEA">
        <w:t xml:space="preserve"> </w:t>
      </w:r>
      <w:r w:rsidR="006C5FEA" w:rsidRPr="00F26179">
        <w:rPr>
          <w:sz w:val="22"/>
          <w:szCs w:val="22"/>
        </w:rPr>
        <w:t xml:space="preserve">— </w:t>
      </w:r>
      <w:r w:rsidR="006C5FEA">
        <w:rPr>
          <w:sz w:val="22"/>
          <w:szCs w:val="22"/>
        </w:rPr>
        <w:t>библиотека</w:t>
      </w:r>
      <w:r w:rsidRPr="003D2A04">
        <w:t xml:space="preserve"> формир</w:t>
      </w:r>
      <w:r w:rsidR="006C5FEA">
        <w:t>ующая</w:t>
      </w:r>
      <w:r w:rsidRPr="003D2A04">
        <w:t>, хран</w:t>
      </w:r>
      <w:r w:rsidR="006C5FEA">
        <w:t>ящая</w:t>
      </w:r>
      <w:r w:rsidRPr="003D2A04">
        <w:t xml:space="preserve"> и предоставля</w:t>
      </w:r>
      <w:r w:rsidR="006C5FEA">
        <w:t>ющая</w:t>
      </w:r>
      <w:r w:rsidRPr="003D2A04">
        <w:t xml:space="preserve"> пользователям библиотеки наиболее полное универсальное собрание документов, организовыва</w:t>
      </w:r>
      <w:r w:rsidR="006C5FEA">
        <w:t>ющая</w:t>
      </w:r>
      <w:r w:rsidRPr="003D2A04">
        <w:t xml:space="preserve"> </w:t>
      </w:r>
      <w:proofErr w:type="spellStart"/>
      <w:r w:rsidRPr="003D2A04">
        <w:t>взаимоиспользование</w:t>
      </w:r>
      <w:proofErr w:type="spellEnd"/>
      <w:r w:rsidRPr="003D2A04">
        <w:t xml:space="preserve"> библиотечных ресурсов, осуществля</w:t>
      </w:r>
      <w:r w:rsidR="00297F37">
        <w:t>ющая</w:t>
      </w:r>
      <w:r w:rsidRPr="003D2A04">
        <w:t xml:space="preserve"> функции межбиблиотечного абонемента и обеспечива</w:t>
      </w:r>
      <w:r w:rsidR="006C5FEA">
        <w:t>ющая</w:t>
      </w:r>
      <w:r w:rsidRPr="003D2A04">
        <w:t xml:space="preserve"> ведение сводного каталога, оказыва</w:t>
      </w:r>
      <w:r w:rsidR="006C5FEA">
        <w:t>ющая</w:t>
      </w:r>
      <w:r w:rsidRPr="003D2A04">
        <w:t xml:space="preserve"> методическую помощь библиотекам </w:t>
      </w:r>
      <w:r w:rsidR="006C5FEA" w:rsidRPr="003D2A04">
        <w:t>в пределах обслуживаемой территории</w:t>
      </w:r>
      <w:r w:rsidR="007939D1">
        <w:t>.</w:t>
      </w:r>
    </w:p>
    <w:p w:rsidR="0070079E" w:rsidRPr="007939D1" w:rsidRDefault="0070079E" w:rsidP="0070079E">
      <w:pPr>
        <w:pStyle w:val="aff2"/>
        <w:spacing w:before="0" w:beforeAutospacing="0" w:after="0" w:afterAutospacing="0"/>
        <w:ind w:firstLine="708"/>
        <w:jc w:val="both"/>
        <w:rPr>
          <w:sz w:val="22"/>
          <w:szCs w:val="22"/>
        </w:rPr>
      </w:pPr>
      <w:proofErr w:type="spellStart"/>
      <w:r>
        <w:rPr>
          <w:i/>
          <w:iCs/>
          <w:sz w:val="22"/>
          <w:szCs w:val="22"/>
        </w:rPr>
        <w:t>Межпоселенческая</w:t>
      </w:r>
      <w:proofErr w:type="spellEnd"/>
      <w:r>
        <w:rPr>
          <w:i/>
          <w:iCs/>
          <w:sz w:val="22"/>
          <w:szCs w:val="22"/>
        </w:rPr>
        <w:t xml:space="preserve"> библиотека – </w:t>
      </w:r>
      <w:r w:rsidRPr="007939D1">
        <w:rPr>
          <w:sz w:val="22"/>
          <w:szCs w:val="22"/>
        </w:rPr>
        <w:t>муниципальная общедоступная центральная библиотека, создаваемая для организации библиотечного обслуживания на территории муниципального района.</w:t>
      </w:r>
    </w:p>
    <w:p w:rsidR="00DC513D" w:rsidRPr="00F26179" w:rsidRDefault="00E23923" w:rsidP="0070079E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i/>
          <w:iCs/>
          <w:color w:val="auto"/>
          <w:sz w:val="22"/>
          <w:szCs w:val="22"/>
        </w:rPr>
        <w:t xml:space="preserve">Модельный стандарт </w:t>
      </w:r>
      <w:r w:rsidRPr="00F26179">
        <w:rPr>
          <w:color w:val="auto"/>
          <w:sz w:val="22"/>
          <w:szCs w:val="22"/>
        </w:rPr>
        <w:t>— документ, носящий рекомендательный характер, определяющий основные положения, цели, виды, принципы, минимальные необходимые параметры, обеспечивающие эффективное выполнение какой-либо общественно-значимой деятельности. Может быть использован для определения дальнейшего развития отрасли, территории, учреждения</w:t>
      </w:r>
    </w:p>
    <w:p w:rsidR="00DC1F4C" w:rsidRPr="00F26179" w:rsidRDefault="00DC1F4C" w:rsidP="0070079E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i/>
          <w:iCs/>
          <w:color w:val="auto"/>
          <w:sz w:val="22"/>
          <w:szCs w:val="22"/>
        </w:rPr>
        <w:t>Муниципальное задание</w:t>
      </w:r>
      <w:r w:rsidRPr="00F26179">
        <w:rPr>
          <w:rStyle w:val="af8"/>
          <w:i/>
          <w:iCs/>
          <w:color w:val="auto"/>
          <w:sz w:val="22"/>
          <w:szCs w:val="22"/>
        </w:rPr>
        <w:footnoteReference w:id="2"/>
      </w:r>
      <w:r w:rsidRPr="00F26179">
        <w:rPr>
          <w:i/>
          <w:iCs/>
          <w:color w:val="auto"/>
          <w:sz w:val="22"/>
          <w:szCs w:val="22"/>
        </w:rPr>
        <w:t xml:space="preserve"> </w:t>
      </w:r>
      <w:r w:rsidRPr="00F26179">
        <w:rPr>
          <w:color w:val="auto"/>
          <w:sz w:val="22"/>
          <w:szCs w:val="22"/>
        </w:rPr>
        <w:t>— документ, устанавливающий требования к составу, качеству и (или) объёму (содержанию), условиям, порядку и результатам оказания муниципальных услуг (выполнения работ)</w:t>
      </w:r>
    </w:p>
    <w:p w:rsidR="00E23923" w:rsidRPr="00F26179" w:rsidRDefault="00E23923" w:rsidP="0070079E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i/>
          <w:iCs/>
          <w:color w:val="auto"/>
          <w:sz w:val="22"/>
          <w:szCs w:val="22"/>
        </w:rPr>
        <w:t xml:space="preserve">Библиотечный фонд </w:t>
      </w:r>
      <w:r w:rsidRPr="00F26179">
        <w:rPr>
          <w:color w:val="auto"/>
          <w:sz w:val="22"/>
          <w:szCs w:val="22"/>
        </w:rPr>
        <w:t xml:space="preserve">— совокупность документов различного назначения и статуса, организационно и функционально связанных между собой, подлежащих учёту, комплектованию, хранению и использованию в целях библиотечного обслуживания населения. </w:t>
      </w:r>
    </w:p>
    <w:p w:rsidR="00DC1F4C" w:rsidRPr="00F26179" w:rsidRDefault="00DC1F4C" w:rsidP="0070079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26179">
        <w:rPr>
          <w:rFonts w:ascii="Times New Roman" w:eastAsia="Times New Roman" w:hAnsi="Times New Roman" w:cs="Times New Roman"/>
          <w:i/>
          <w:lang w:eastAsia="ru-RU"/>
        </w:rPr>
        <w:t>Цифровой библиотечно-информационный ресурс</w:t>
      </w:r>
      <w:r w:rsidRPr="00F26179">
        <w:rPr>
          <w:rFonts w:ascii="Times New Roman" w:eastAsia="Times New Roman" w:hAnsi="Times New Roman" w:cs="Times New Roman"/>
          <w:lang w:eastAsia="ru-RU"/>
        </w:rPr>
        <w:t>, цифровой фонд — ресурсы библиотек, как оцифрованные, так и имеющие изначально цифровой (электронный) виде.</w:t>
      </w:r>
    </w:p>
    <w:p w:rsidR="00805586" w:rsidRPr="00F26179" w:rsidRDefault="00805586" w:rsidP="007007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179">
        <w:rPr>
          <w:rFonts w:ascii="Times New Roman" w:eastAsia="TimesNewRoman" w:hAnsi="Times New Roman" w:cs="Times New Roman"/>
          <w:i/>
        </w:rPr>
        <w:t>Электронная библиотека</w:t>
      </w:r>
      <w:r w:rsidRPr="00F26179">
        <w:rPr>
          <w:rFonts w:ascii="Times New Roman" w:eastAsia="TimesNewRoman" w:hAnsi="Times New Roman" w:cs="Times New Roman"/>
        </w:rPr>
        <w:t xml:space="preserve"> — о</w:t>
      </w:r>
      <w:r w:rsidRPr="00F26179">
        <w:rPr>
          <w:rFonts w:ascii="Times New Roman" w:eastAsia="Calibri" w:hAnsi="Times New Roman" w:cs="Times New Roman"/>
        </w:rPr>
        <w:t>рганизованная совокупность законченных (формально) электронных документов и метаданных, снабженная средствами поиска и навигации, основной функцией которой является накопление, сохранение и предоставление в общественное пользование электронных документов в цифровой (электронной) среде.</w:t>
      </w:r>
    </w:p>
    <w:p w:rsidR="00CB3957" w:rsidRPr="00F26179" w:rsidRDefault="00CB3957" w:rsidP="0070079E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i/>
          <w:iCs/>
          <w:color w:val="auto"/>
          <w:sz w:val="22"/>
          <w:szCs w:val="22"/>
        </w:rPr>
        <w:t xml:space="preserve">Библиотечное обслуживание </w:t>
      </w:r>
      <w:r w:rsidRPr="00F26179">
        <w:rPr>
          <w:color w:val="auto"/>
          <w:sz w:val="22"/>
          <w:szCs w:val="22"/>
        </w:rPr>
        <w:t xml:space="preserve">— совокупность разных видов деятельности библиотеки по удовлетворению потребностей её пользователей путём предоставления библиотечных услуг. </w:t>
      </w:r>
    </w:p>
    <w:p w:rsidR="00805586" w:rsidRPr="00F26179" w:rsidRDefault="00805586" w:rsidP="0070079E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proofErr w:type="spellStart"/>
      <w:r w:rsidRPr="00F26179">
        <w:rPr>
          <w:i/>
          <w:iCs/>
          <w:color w:val="auto"/>
          <w:sz w:val="22"/>
          <w:szCs w:val="22"/>
        </w:rPr>
        <w:t>Внестационарное</w:t>
      </w:r>
      <w:proofErr w:type="spellEnd"/>
      <w:r w:rsidRPr="00F26179">
        <w:rPr>
          <w:i/>
          <w:iCs/>
          <w:color w:val="auto"/>
          <w:sz w:val="22"/>
          <w:szCs w:val="22"/>
        </w:rPr>
        <w:t xml:space="preserve"> библиотечное обслуживание </w:t>
      </w:r>
      <w:r w:rsidRPr="00F26179">
        <w:rPr>
          <w:color w:val="auto"/>
          <w:sz w:val="22"/>
          <w:szCs w:val="22"/>
        </w:rPr>
        <w:t xml:space="preserve">— обслуживание читателей, вне стационарной библиотеки обеспечивающее приближение библиотечных услуг к месту работы, учёбы или жительства населения в библиотечных пунктах, передвижных библиотеках и др. </w:t>
      </w:r>
    </w:p>
    <w:p w:rsidR="00805586" w:rsidRPr="00F26179" w:rsidRDefault="00805586" w:rsidP="0070079E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i/>
          <w:iCs/>
          <w:color w:val="auto"/>
          <w:sz w:val="22"/>
          <w:szCs w:val="22"/>
        </w:rPr>
        <w:t xml:space="preserve">Пользователь </w:t>
      </w:r>
      <w:r w:rsidRPr="00F26179">
        <w:rPr>
          <w:color w:val="auto"/>
          <w:sz w:val="22"/>
          <w:szCs w:val="22"/>
        </w:rPr>
        <w:t xml:space="preserve">— физическое или юридическое лицо, пользующееся услугами библиотеки. </w:t>
      </w:r>
    </w:p>
    <w:p w:rsidR="00805586" w:rsidRPr="00964C33" w:rsidRDefault="00805586" w:rsidP="0070079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  <w:b/>
          <w:color w:val="FF0000"/>
        </w:rPr>
      </w:pPr>
      <w:bookmarkStart w:id="0" w:name="_GoBack"/>
      <w:r w:rsidRPr="00964C33">
        <w:rPr>
          <w:rFonts w:ascii="Times New Roman" w:eastAsia="TimesNewRoman" w:hAnsi="Times New Roman" w:cs="Times New Roman"/>
          <w:b/>
          <w:color w:val="FF0000"/>
        </w:rPr>
        <w:t>У</w:t>
      </w:r>
      <w:r w:rsidRPr="00964C33">
        <w:rPr>
          <w:rFonts w:ascii="Times New Roman" w:eastAsia="TimesNewRoman" w:hAnsi="Times New Roman" w:cs="Times New Roman"/>
          <w:b/>
          <w:i/>
          <w:color w:val="FF0000"/>
        </w:rPr>
        <w:t>даленный пользователь</w:t>
      </w:r>
      <w:r w:rsidRPr="00964C33">
        <w:rPr>
          <w:rFonts w:ascii="Times New Roman" w:eastAsia="TimesNewRoman" w:hAnsi="Times New Roman" w:cs="Times New Roman"/>
          <w:b/>
          <w:color w:val="FF0000"/>
        </w:rPr>
        <w:t xml:space="preserve"> — пользователь услугами библиотеки, получающий их при помощи информационно-коммуникационных технологий и других каналов коммуникации.</w:t>
      </w:r>
    </w:p>
    <w:bookmarkEnd w:id="0"/>
    <w:p w:rsidR="00DC513D" w:rsidRPr="00F26179" w:rsidRDefault="00DC513D" w:rsidP="0070079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26179">
        <w:rPr>
          <w:rFonts w:ascii="Times New Roman" w:eastAsia="TimesNewRoman" w:hAnsi="Times New Roman" w:cs="Times New Roman"/>
          <w:i/>
          <w:lang w:eastAsia="ru-RU"/>
        </w:rPr>
        <w:t>Библиотечная услуга</w:t>
      </w:r>
      <w:r w:rsidRPr="00F26179">
        <w:rPr>
          <w:rFonts w:ascii="Times New Roman" w:eastAsia="TimesNewRoman" w:hAnsi="Times New Roman" w:cs="Times New Roman"/>
          <w:i/>
          <w:vertAlign w:val="superscript"/>
          <w:lang w:eastAsia="ru-RU"/>
        </w:rPr>
        <w:footnoteReference w:id="3"/>
      </w:r>
      <w:r w:rsidRPr="00F26179">
        <w:rPr>
          <w:rFonts w:ascii="Times New Roman" w:eastAsia="TimesNewRoman" w:hAnsi="Times New Roman" w:cs="Times New Roman"/>
          <w:lang w:eastAsia="ru-RU"/>
        </w:rPr>
        <w:t xml:space="preserve"> — </w:t>
      </w:r>
      <w:r w:rsidRPr="00F26179">
        <w:rPr>
          <w:rFonts w:ascii="Times New Roman" w:eastAsia="Times New Roman" w:hAnsi="Times New Roman" w:cs="Times New Roman"/>
          <w:lang w:eastAsia="ru-RU"/>
        </w:rPr>
        <w:t>общественно-полезное действие, обеспечивающее доступ к документам и информации, в том числе электронным библиотечно-информационным ресурсам — сетевым и находящимся в цифровом виде. Различают культурно-просветительские, образовательные, библиографические, документные и другие библиотечные услуги.</w:t>
      </w:r>
    </w:p>
    <w:p w:rsidR="0095628E" w:rsidRDefault="004D4D86" w:rsidP="0070079E">
      <w:pPr>
        <w:spacing w:after="0" w:line="276" w:lineRule="auto"/>
        <w:ind w:firstLine="709"/>
        <w:jc w:val="both"/>
        <w:rPr>
          <w:rFonts w:ascii="Times New Roman" w:eastAsia="TimesNewRoman" w:hAnsi="Times New Roman" w:cs="Times New Roman"/>
        </w:rPr>
      </w:pPr>
      <w:r w:rsidRPr="00F26179">
        <w:rPr>
          <w:rFonts w:ascii="Times New Roman" w:eastAsia="Calibri" w:hAnsi="Times New Roman" w:cs="Times New Roman"/>
          <w:i/>
        </w:rPr>
        <w:t>Услуга в библиотеке</w:t>
      </w:r>
      <w:r w:rsidR="00196A33" w:rsidRPr="00F26179">
        <w:rPr>
          <w:rStyle w:val="af8"/>
          <w:rFonts w:ascii="Times New Roman" w:eastAsia="Calibri" w:hAnsi="Times New Roman" w:cs="Times New Roman"/>
          <w:i/>
        </w:rPr>
        <w:footnoteReference w:id="4"/>
      </w:r>
      <w:r w:rsidRPr="00F26179">
        <w:rPr>
          <w:rFonts w:ascii="Times New Roman" w:eastAsia="Calibri" w:hAnsi="Times New Roman" w:cs="Times New Roman"/>
          <w:i/>
        </w:rPr>
        <w:t xml:space="preserve"> </w:t>
      </w:r>
      <w:r w:rsidRPr="00F26179">
        <w:rPr>
          <w:rFonts w:ascii="Times New Roman" w:eastAsia="Calibri" w:hAnsi="Times New Roman" w:cs="Times New Roman"/>
        </w:rPr>
        <w:t xml:space="preserve">— </w:t>
      </w:r>
      <w:r w:rsidRPr="00F26179">
        <w:rPr>
          <w:rFonts w:ascii="Times New Roman" w:eastAsia="TimesNewRoman" w:hAnsi="Times New Roman" w:cs="Times New Roman"/>
        </w:rPr>
        <w:t>результат непосредственного взаимодействия исполнителя (библиотеки, библиотечного работника) и потребителя (пользователя библиотеки) по выявлению и удовлетворению информационных и культурно-просветительских потребностей потребителя</w:t>
      </w:r>
    </w:p>
    <w:p w:rsidR="00287820" w:rsidRPr="00F26179" w:rsidRDefault="00CB3957" w:rsidP="0070079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F26179">
        <w:rPr>
          <w:rFonts w:ascii="Times New Roman" w:eastAsia="Calibri" w:hAnsi="Times New Roman" w:cs="Times New Roman"/>
          <w:i/>
        </w:rPr>
        <w:lastRenderedPageBreak/>
        <w:t xml:space="preserve">Качество услуги </w:t>
      </w:r>
      <w:r w:rsidRPr="00F26179">
        <w:rPr>
          <w:rFonts w:ascii="Times New Roman" w:eastAsia="Calibri" w:hAnsi="Times New Roman" w:cs="Times New Roman"/>
        </w:rPr>
        <w:t xml:space="preserve">— </w:t>
      </w:r>
      <w:r w:rsidR="00287820" w:rsidRPr="00F26179">
        <w:rPr>
          <w:rFonts w:ascii="Times New Roman" w:eastAsia="Calibri" w:hAnsi="Times New Roman" w:cs="Times New Roman"/>
        </w:rPr>
        <w:t>степень полноты, оперативности, точности и удобства предоставления услуги пользователю.</w:t>
      </w:r>
    </w:p>
    <w:p w:rsidR="00FA7EC3" w:rsidRPr="00F26179" w:rsidRDefault="00FA7EC3" w:rsidP="0070079E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i/>
          <w:iCs/>
          <w:color w:val="auto"/>
          <w:sz w:val="22"/>
          <w:szCs w:val="22"/>
        </w:rPr>
        <w:t xml:space="preserve">Платные услуги </w:t>
      </w:r>
      <w:r w:rsidRPr="00F26179">
        <w:rPr>
          <w:color w:val="auto"/>
          <w:sz w:val="22"/>
          <w:szCs w:val="22"/>
        </w:rPr>
        <w:t xml:space="preserve">— услуги, оказываемые библиотеками физическим и юридическим лицам в рамках их уставной деятельности, реализация которых направлена на расширение спектра дополнительных услуг. </w:t>
      </w:r>
    </w:p>
    <w:p w:rsidR="00DC513D" w:rsidRPr="00F26179" w:rsidRDefault="002C416B" w:rsidP="0070079E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F26179">
        <w:rPr>
          <w:rFonts w:ascii="Times New Roman" w:eastAsia="Calibri" w:hAnsi="Times New Roman" w:cs="Times New Roman"/>
        </w:rPr>
        <w:t>Информация</w:t>
      </w:r>
      <w:r w:rsidRPr="00F26179">
        <w:rPr>
          <w:rStyle w:val="af8"/>
          <w:rFonts w:ascii="Times New Roman" w:eastAsia="Calibri" w:hAnsi="Times New Roman" w:cs="Times New Roman"/>
        </w:rPr>
        <w:footnoteReference w:id="5"/>
      </w:r>
      <w:r w:rsidRPr="00F26179">
        <w:rPr>
          <w:rFonts w:ascii="Times New Roman" w:eastAsia="Calibri" w:hAnsi="Times New Roman" w:cs="Times New Roman"/>
        </w:rPr>
        <w:t xml:space="preserve"> </w:t>
      </w:r>
      <w:r w:rsidR="00DC513D" w:rsidRPr="00F26179">
        <w:rPr>
          <w:rFonts w:ascii="Times New Roman" w:eastAsia="Calibri" w:hAnsi="Times New Roman" w:cs="Times New Roman"/>
        </w:rPr>
        <w:t xml:space="preserve">— </w:t>
      </w:r>
      <w:r w:rsidR="00DC513D" w:rsidRPr="00F26179">
        <w:rPr>
          <w:rFonts w:ascii="Times New Roman" w:eastAsia="Calibri" w:hAnsi="Times New Roman" w:cs="Times New Roman"/>
          <w:color w:val="000000"/>
        </w:rPr>
        <w:t>сведения, воспринимаемые человеком и (или) специальными устройствами как отражение фактов материального или духовного мира в процессе коммуникации.</w:t>
      </w:r>
    </w:p>
    <w:p w:rsidR="00DC513D" w:rsidRPr="00F26179" w:rsidRDefault="00DC513D" w:rsidP="0070079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</w:pPr>
      <w:r w:rsidRPr="00F26179"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  <w:t xml:space="preserve">Культурно–просветительская деятельность библиотеки — </w:t>
      </w:r>
      <w:r w:rsidRPr="00F26179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деятельность,</w:t>
      </w:r>
      <w:r w:rsidRPr="00F26179"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  <w:t xml:space="preserve"> </w:t>
      </w:r>
      <w:r w:rsidRPr="00F26179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направленная на повышение уровня образования, культуры пользователя услуг библиотеки, его интеллектуальное, духовное развитие и социализацию.</w:t>
      </w:r>
    </w:p>
    <w:p w:rsidR="00F238F2" w:rsidRPr="00F26179" w:rsidRDefault="00F238F2" w:rsidP="0070079E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i/>
          <w:iCs/>
          <w:color w:val="auto"/>
          <w:sz w:val="22"/>
          <w:szCs w:val="22"/>
        </w:rPr>
        <w:t xml:space="preserve">Электронный каталог библиотеки </w:t>
      </w:r>
      <w:r w:rsidRPr="00F26179">
        <w:rPr>
          <w:color w:val="auto"/>
          <w:sz w:val="22"/>
          <w:szCs w:val="22"/>
        </w:rPr>
        <w:t xml:space="preserve">— база данных библиографических записей, выполненных в едином стандарте и национальном коммуникативном формате, на поступающие и хранящиеся документы в фондах библиотек. </w:t>
      </w:r>
    </w:p>
    <w:p w:rsidR="00F238F2" w:rsidRPr="00F26179" w:rsidRDefault="00F238F2" w:rsidP="0070079E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i/>
          <w:iCs/>
          <w:color w:val="auto"/>
          <w:sz w:val="22"/>
          <w:szCs w:val="22"/>
        </w:rPr>
        <w:t xml:space="preserve">Эффективность работы библиотеки </w:t>
      </w:r>
      <w:r w:rsidRPr="00F26179">
        <w:rPr>
          <w:color w:val="auto"/>
          <w:sz w:val="22"/>
          <w:szCs w:val="22"/>
        </w:rPr>
        <w:t xml:space="preserve">— уровень достижения библиотекой поставленных целей с учетом потребностей пользователей. </w:t>
      </w:r>
    </w:p>
    <w:p w:rsidR="001715AE" w:rsidRPr="00F26179" w:rsidRDefault="001715AE" w:rsidP="0070079E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</w:p>
    <w:p w:rsidR="001715AE" w:rsidRDefault="001715AE" w:rsidP="000C632B">
      <w:pPr>
        <w:pStyle w:val="Default"/>
        <w:numPr>
          <w:ilvl w:val="0"/>
          <w:numId w:val="10"/>
        </w:numPr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F26179">
        <w:rPr>
          <w:b/>
          <w:bCs/>
          <w:color w:val="auto"/>
          <w:sz w:val="22"/>
          <w:szCs w:val="22"/>
        </w:rPr>
        <w:t>Цели, виды и принципы деятельности библиотек</w:t>
      </w:r>
    </w:p>
    <w:p w:rsidR="0095628E" w:rsidRPr="00F26179" w:rsidRDefault="0095628E" w:rsidP="0095628E">
      <w:pPr>
        <w:pStyle w:val="Default"/>
        <w:spacing w:line="276" w:lineRule="auto"/>
        <w:ind w:left="432"/>
        <w:rPr>
          <w:color w:val="auto"/>
          <w:sz w:val="22"/>
          <w:szCs w:val="22"/>
        </w:rPr>
      </w:pPr>
    </w:p>
    <w:p w:rsidR="001715AE" w:rsidRPr="00F26179" w:rsidRDefault="001715AE" w:rsidP="00F34F83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3.1. Основными </w:t>
      </w:r>
      <w:r w:rsidRPr="0095628E">
        <w:rPr>
          <w:b/>
          <w:i/>
          <w:iCs/>
          <w:color w:val="auto"/>
          <w:sz w:val="22"/>
          <w:szCs w:val="22"/>
        </w:rPr>
        <w:t>целями деятельности</w:t>
      </w:r>
      <w:r w:rsidRPr="00F26179">
        <w:rPr>
          <w:i/>
          <w:iCs/>
          <w:color w:val="auto"/>
          <w:sz w:val="22"/>
          <w:szCs w:val="22"/>
        </w:rPr>
        <w:t xml:space="preserve"> </w:t>
      </w:r>
      <w:r w:rsidR="00DC2C50" w:rsidRPr="00F26179">
        <w:rPr>
          <w:iCs/>
          <w:color w:val="auto"/>
          <w:sz w:val="22"/>
          <w:szCs w:val="22"/>
        </w:rPr>
        <w:t>общедоступных</w:t>
      </w:r>
      <w:r w:rsidR="00DC2C50" w:rsidRPr="00F26179">
        <w:rPr>
          <w:i/>
          <w:iCs/>
          <w:color w:val="auto"/>
          <w:sz w:val="22"/>
          <w:szCs w:val="22"/>
        </w:rPr>
        <w:t xml:space="preserve"> </w:t>
      </w:r>
      <w:r w:rsidRPr="00F26179">
        <w:rPr>
          <w:color w:val="auto"/>
          <w:sz w:val="22"/>
          <w:szCs w:val="22"/>
        </w:rPr>
        <w:t xml:space="preserve">библиотек являются: </w:t>
      </w:r>
    </w:p>
    <w:p w:rsidR="005B15DF" w:rsidRPr="00F26179" w:rsidRDefault="001715AE" w:rsidP="000C632B">
      <w:pPr>
        <w:pStyle w:val="Default"/>
        <w:numPr>
          <w:ilvl w:val="0"/>
          <w:numId w:val="2"/>
        </w:numPr>
        <w:spacing w:line="276" w:lineRule="auto"/>
        <w:ind w:left="851" w:hanging="142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обеспечение свободного </w:t>
      </w:r>
      <w:r w:rsidR="00D3063D" w:rsidRPr="00F26179">
        <w:rPr>
          <w:color w:val="auto"/>
          <w:sz w:val="22"/>
          <w:szCs w:val="22"/>
        </w:rPr>
        <w:t xml:space="preserve">беспрепятственного и безвозмездного для всех категорий населения </w:t>
      </w:r>
      <w:r w:rsidRPr="00F26179">
        <w:rPr>
          <w:color w:val="auto"/>
          <w:sz w:val="22"/>
          <w:szCs w:val="22"/>
        </w:rPr>
        <w:t>доступа населения к информации;</w:t>
      </w:r>
    </w:p>
    <w:p w:rsidR="001715AE" w:rsidRPr="00F26179" w:rsidRDefault="001715AE" w:rsidP="000C632B">
      <w:pPr>
        <w:pStyle w:val="Default"/>
        <w:numPr>
          <w:ilvl w:val="0"/>
          <w:numId w:val="2"/>
        </w:numPr>
        <w:spacing w:line="276" w:lineRule="auto"/>
        <w:ind w:left="851" w:hanging="142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создание условий для приобщения населения к ценностям национальной и мировой культуры; </w:t>
      </w:r>
    </w:p>
    <w:p w:rsidR="001715AE" w:rsidRPr="00F26179" w:rsidRDefault="001715AE" w:rsidP="000C632B">
      <w:pPr>
        <w:pStyle w:val="Default"/>
        <w:numPr>
          <w:ilvl w:val="0"/>
          <w:numId w:val="2"/>
        </w:numPr>
        <w:spacing w:line="276" w:lineRule="auto"/>
        <w:ind w:left="851" w:hanging="142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сохранение и передача культурного наследия </w:t>
      </w:r>
      <w:r w:rsidR="005B15DF" w:rsidRPr="00F26179">
        <w:rPr>
          <w:color w:val="auto"/>
          <w:sz w:val="22"/>
          <w:szCs w:val="22"/>
        </w:rPr>
        <w:t>Приморского края</w:t>
      </w:r>
      <w:r w:rsidRPr="00F26179">
        <w:rPr>
          <w:color w:val="auto"/>
          <w:sz w:val="22"/>
          <w:szCs w:val="22"/>
        </w:rPr>
        <w:t xml:space="preserve">; </w:t>
      </w:r>
    </w:p>
    <w:p w:rsidR="00D3063D" w:rsidRPr="00F26179" w:rsidRDefault="00D3063D" w:rsidP="000C632B">
      <w:pPr>
        <w:pStyle w:val="Default"/>
        <w:numPr>
          <w:ilvl w:val="0"/>
          <w:numId w:val="2"/>
        </w:numPr>
        <w:spacing w:line="276" w:lineRule="auto"/>
        <w:ind w:left="851" w:hanging="142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>создание условий для самообразования и дополнительной профессиональной подготовки граждан;</w:t>
      </w:r>
    </w:p>
    <w:p w:rsidR="005B15DF" w:rsidRPr="00F26179" w:rsidRDefault="005B15DF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DC2C50" w:rsidRPr="00F26179" w:rsidRDefault="001715AE" w:rsidP="00F34F8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F26179">
        <w:rPr>
          <w:rFonts w:ascii="Times New Roman" w:hAnsi="Times New Roman" w:cs="Times New Roman"/>
        </w:rPr>
        <w:t>3.2.</w:t>
      </w:r>
      <w:r w:rsidR="00DC2C50" w:rsidRPr="00F26179">
        <w:rPr>
          <w:rFonts w:ascii="Times New Roman" w:hAnsi="Times New Roman" w:cs="Times New Roman"/>
        </w:rPr>
        <w:t xml:space="preserve"> </w:t>
      </w:r>
      <w:r w:rsidR="00DC2C50" w:rsidRPr="00F26179">
        <w:rPr>
          <w:rFonts w:ascii="Times New Roman" w:eastAsia="Calibri" w:hAnsi="Times New Roman" w:cs="Times New Roman"/>
        </w:rPr>
        <w:t xml:space="preserve">Основные </w:t>
      </w:r>
      <w:r w:rsidR="00DC2C50" w:rsidRPr="0095628E">
        <w:rPr>
          <w:rFonts w:ascii="Times New Roman" w:eastAsia="Calibri" w:hAnsi="Times New Roman" w:cs="Times New Roman"/>
          <w:b/>
        </w:rPr>
        <w:t>з</w:t>
      </w:r>
      <w:r w:rsidR="00DC2C50" w:rsidRPr="0095628E">
        <w:rPr>
          <w:rFonts w:ascii="Times New Roman" w:eastAsia="Calibri" w:hAnsi="Times New Roman" w:cs="Times New Roman"/>
          <w:b/>
          <w:i/>
        </w:rPr>
        <w:t>адачи</w:t>
      </w:r>
      <w:r w:rsidR="00DC2C50" w:rsidRPr="00F26179">
        <w:rPr>
          <w:rFonts w:ascii="Times New Roman" w:eastAsia="Calibri" w:hAnsi="Times New Roman" w:cs="Times New Roman"/>
          <w:i/>
        </w:rPr>
        <w:t xml:space="preserve"> </w:t>
      </w:r>
      <w:r w:rsidR="00DC2C50" w:rsidRPr="00F26179">
        <w:rPr>
          <w:rFonts w:ascii="Times New Roman" w:eastAsia="Calibri" w:hAnsi="Times New Roman" w:cs="Times New Roman"/>
        </w:rPr>
        <w:t>общедоступных библиотек:</w:t>
      </w:r>
    </w:p>
    <w:p w:rsidR="00DC2C50" w:rsidRPr="00F26179" w:rsidRDefault="00DC2C50" w:rsidP="000C632B">
      <w:pPr>
        <w:numPr>
          <w:ilvl w:val="2"/>
          <w:numId w:val="3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F26179">
        <w:rPr>
          <w:rFonts w:ascii="Times New Roman" w:eastAsia="Calibri" w:hAnsi="Times New Roman" w:cs="Times New Roman"/>
        </w:rPr>
        <w:t>Обеспечение возможности просвещения и интеллектуального досуга для граждан страны;</w:t>
      </w:r>
    </w:p>
    <w:p w:rsidR="00DC2C50" w:rsidRPr="00F26179" w:rsidRDefault="00DC2C50" w:rsidP="000C632B">
      <w:pPr>
        <w:numPr>
          <w:ilvl w:val="2"/>
          <w:numId w:val="3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3"/>
        </w:rPr>
      </w:pPr>
      <w:r w:rsidRPr="00F26179">
        <w:rPr>
          <w:rFonts w:ascii="Times New Roman" w:eastAsia="Calibri" w:hAnsi="Times New Roman" w:cs="Times New Roman"/>
        </w:rPr>
        <w:t>Сохранение и передача культурного наследия, зафиксированного в текстовой, визуальной и иной форме;</w:t>
      </w:r>
    </w:p>
    <w:p w:rsidR="00DC2C50" w:rsidRPr="00F26179" w:rsidRDefault="00DC2C50" w:rsidP="000C632B">
      <w:pPr>
        <w:numPr>
          <w:ilvl w:val="2"/>
          <w:numId w:val="3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F26179">
        <w:rPr>
          <w:rFonts w:ascii="Times New Roman" w:eastAsia="Calibri" w:hAnsi="Times New Roman" w:cs="Times New Roman"/>
        </w:rPr>
        <w:t>Организация возможности ознакомления с образцами литературы, результатами научно-исследовательской и творческой деятельности;</w:t>
      </w:r>
    </w:p>
    <w:p w:rsidR="00DC2C50" w:rsidRDefault="00DC2C50" w:rsidP="00F34F83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>3.2.1.</w:t>
      </w:r>
      <w:r w:rsidRPr="00F26179">
        <w:rPr>
          <w:color w:val="auto"/>
          <w:sz w:val="22"/>
          <w:szCs w:val="22"/>
        </w:rPr>
        <w:tab/>
        <w:t>Обеспечение свободного (бесплатного, комфортного, правомерного) доступа граждан к национальному библиотечному фонду через сеть Интернет и мобильные приложения.</w:t>
      </w:r>
    </w:p>
    <w:p w:rsidR="00937273" w:rsidRDefault="00937273" w:rsidP="00F34F83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</w:p>
    <w:p w:rsidR="00937273" w:rsidRPr="00F26179" w:rsidRDefault="00937273" w:rsidP="00F34F83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</w:p>
    <w:p w:rsidR="00DC2C50" w:rsidRPr="00F26179" w:rsidRDefault="00DC2C50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155D78" w:rsidRPr="00155D78" w:rsidRDefault="00155D78" w:rsidP="000C632B">
      <w:pPr>
        <w:pStyle w:val="ab"/>
        <w:numPr>
          <w:ilvl w:val="1"/>
          <w:numId w:val="13"/>
        </w:numPr>
        <w:tabs>
          <w:tab w:val="left" w:pos="0"/>
        </w:tabs>
        <w:spacing w:after="0" w:line="276" w:lineRule="auto"/>
        <w:ind w:left="0" w:firstLine="709"/>
        <w:rPr>
          <w:rFonts w:ascii="Times New Roman" w:eastAsia="Calibri" w:hAnsi="Times New Roman" w:cs="Times New Roman"/>
        </w:rPr>
      </w:pPr>
      <w:r w:rsidRPr="00155D78">
        <w:rPr>
          <w:rFonts w:ascii="Times New Roman" w:eastAsia="Calibri" w:hAnsi="Times New Roman" w:cs="Times New Roman"/>
          <w:b/>
        </w:rPr>
        <w:t>Принципы деятельности</w:t>
      </w:r>
      <w:r w:rsidRPr="00155D78">
        <w:rPr>
          <w:rFonts w:ascii="Times New Roman" w:eastAsia="Calibri" w:hAnsi="Times New Roman" w:cs="Times New Roman"/>
        </w:rPr>
        <w:t xml:space="preserve"> общедоступной библиотеки:</w:t>
      </w:r>
    </w:p>
    <w:p w:rsidR="00155D78" w:rsidRPr="00684C4C" w:rsidRDefault="00155D78" w:rsidP="000C632B">
      <w:pPr>
        <w:pStyle w:val="ab"/>
        <w:numPr>
          <w:ilvl w:val="2"/>
          <w:numId w:val="13"/>
        </w:numPr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</w:rPr>
      </w:pPr>
      <w:r w:rsidRPr="00684C4C">
        <w:rPr>
          <w:rFonts w:ascii="Times New Roman" w:eastAsia="Times New Roman" w:hAnsi="Times New Roman" w:cs="Times New Roman"/>
        </w:rPr>
        <w:t xml:space="preserve">Общедоступные библиотеки в своей деятельности должны </w:t>
      </w:r>
      <w:r w:rsidRPr="00684C4C">
        <w:rPr>
          <w:rFonts w:ascii="Times New Roman" w:eastAsia="Calibri" w:hAnsi="Times New Roman" w:cs="Times New Roman"/>
        </w:rPr>
        <w:t>исходить из принципа социальной и экономической целесообразности, гармоничного сочетания разных направлений деятельности общедоступной библиотеки</w:t>
      </w:r>
      <w:r w:rsidRPr="00684C4C">
        <w:rPr>
          <w:rFonts w:ascii="Times New Roman" w:eastAsia="Times New Roman" w:hAnsi="Times New Roman" w:cs="Times New Roman"/>
        </w:rPr>
        <w:t>, поддерживать в актуальном состоянии все возможные информационные каналы.</w:t>
      </w:r>
    </w:p>
    <w:p w:rsidR="00155D78" w:rsidRPr="00684C4C" w:rsidRDefault="00155D78" w:rsidP="000C632B">
      <w:pPr>
        <w:pStyle w:val="ab"/>
        <w:numPr>
          <w:ilvl w:val="2"/>
          <w:numId w:val="13"/>
        </w:numPr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84C4C">
        <w:rPr>
          <w:rFonts w:ascii="Times New Roman" w:eastAsia="Calibri" w:hAnsi="Times New Roman" w:cs="Times New Roman"/>
        </w:rPr>
        <w:t xml:space="preserve">Оказание услуг и выполнение работ (в рамках государственного и/или муниципального задания) общедоступной библиотекой должны базироваться на следующих </w:t>
      </w:r>
      <w:r w:rsidRPr="00684C4C">
        <w:rPr>
          <w:rFonts w:ascii="Times New Roman" w:eastAsia="Calibri" w:hAnsi="Times New Roman" w:cs="Times New Roman"/>
          <w:i/>
        </w:rPr>
        <w:t>принципах</w:t>
      </w:r>
      <w:r w:rsidRPr="00684C4C">
        <w:rPr>
          <w:rFonts w:ascii="Times New Roman" w:eastAsia="Calibri" w:hAnsi="Times New Roman" w:cs="Times New Roman"/>
        </w:rPr>
        <w:t>:</w:t>
      </w:r>
    </w:p>
    <w:p w:rsidR="00155D78" w:rsidRPr="00417C58" w:rsidRDefault="00155D78" w:rsidP="000C632B">
      <w:pPr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417C58">
        <w:rPr>
          <w:rFonts w:ascii="Times New Roman" w:eastAsia="Calibri" w:hAnsi="Times New Roman" w:cs="Times New Roman"/>
        </w:rPr>
        <w:lastRenderedPageBreak/>
        <w:t>работать в рамках действующего законодательства Российской Федерации и этических норм общества;</w:t>
      </w:r>
    </w:p>
    <w:p w:rsidR="00155D78" w:rsidRPr="00417C58" w:rsidRDefault="00155D78" w:rsidP="000C632B">
      <w:pPr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417C58">
        <w:rPr>
          <w:rFonts w:ascii="Times New Roman" w:eastAsia="Calibri" w:hAnsi="Times New Roman" w:cs="Times New Roman"/>
        </w:rPr>
        <w:t>соответствовать нормативным и техническим требованиям при предоставлении услуг и выполнении работ;</w:t>
      </w:r>
    </w:p>
    <w:p w:rsidR="00155D78" w:rsidRPr="00417C58" w:rsidRDefault="00155D78" w:rsidP="000C632B">
      <w:pPr>
        <w:numPr>
          <w:ilvl w:val="0"/>
          <w:numId w:val="11"/>
        </w:numPr>
        <w:tabs>
          <w:tab w:val="left" w:pos="1134"/>
        </w:tabs>
        <w:spacing w:after="0" w:line="276" w:lineRule="auto"/>
        <w:ind w:left="142" w:firstLine="567"/>
        <w:jc w:val="both"/>
        <w:rPr>
          <w:rFonts w:ascii="Times New Roman" w:eastAsia="Calibri" w:hAnsi="Times New Roman" w:cs="Times New Roman"/>
        </w:rPr>
      </w:pPr>
      <w:r w:rsidRPr="00417C58">
        <w:rPr>
          <w:rFonts w:ascii="Times New Roman" w:eastAsia="Calibri" w:hAnsi="Times New Roman" w:cs="Times New Roman"/>
        </w:rPr>
        <w:t>учитывать предпочтения пользователей при предоставлении услуг и выполнении работ;</w:t>
      </w:r>
    </w:p>
    <w:p w:rsidR="00155D78" w:rsidRDefault="00155D78" w:rsidP="000C632B">
      <w:pPr>
        <w:numPr>
          <w:ilvl w:val="0"/>
          <w:numId w:val="1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417C58">
        <w:rPr>
          <w:rFonts w:ascii="Times New Roman" w:eastAsia="Calibri" w:hAnsi="Times New Roman" w:cs="Times New Roman"/>
        </w:rPr>
        <w:t>учитывать специфику и возможности особых групп пользователей — детей и молодежи, людей с ограниченными возможностями здоровья.</w:t>
      </w:r>
    </w:p>
    <w:p w:rsidR="00155D78" w:rsidRDefault="00155D78" w:rsidP="00155D78">
      <w:pPr>
        <w:tabs>
          <w:tab w:val="left" w:pos="1134"/>
        </w:tabs>
        <w:spacing w:after="0" w:line="276" w:lineRule="auto"/>
        <w:ind w:left="709" w:firstLine="0"/>
        <w:jc w:val="both"/>
        <w:rPr>
          <w:rFonts w:ascii="Times New Roman" w:eastAsia="Calibri" w:hAnsi="Times New Roman" w:cs="Times New Roman"/>
        </w:rPr>
      </w:pPr>
    </w:p>
    <w:p w:rsidR="001715AE" w:rsidRPr="00F26179" w:rsidRDefault="002A202B" w:rsidP="00F34F83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>3.</w:t>
      </w:r>
      <w:r w:rsidR="00155D78">
        <w:rPr>
          <w:color w:val="auto"/>
          <w:sz w:val="22"/>
          <w:szCs w:val="22"/>
        </w:rPr>
        <w:t>4</w:t>
      </w:r>
      <w:r w:rsidRPr="00F26179">
        <w:rPr>
          <w:color w:val="auto"/>
          <w:sz w:val="22"/>
          <w:szCs w:val="22"/>
        </w:rPr>
        <w:t>.</w:t>
      </w:r>
      <w:r w:rsidR="001715AE" w:rsidRPr="00F26179">
        <w:rPr>
          <w:color w:val="auto"/>
          <w:sz w:val="22"/>
          <w:szCs w:val="22"/>
        </w:rPr>
        <w:t xml:space="preserve"> Основными </w:t>
      </w:r>
      <w:r w:rsidR="001715AE" w:rsidRPr="0095628E">
        <w:rPr>
          <w:b/>
          <w:i/>
          <w:iCs/>
          <w:color w:val="auto"/>
          <w:sz w:val="22"/>
          <w:szCs w:val="22"/>
        </w:rPr>
        <w:t>видами деятельности</w:t>
      </w:r>
      <w:r w:rsidR="001715AE" w:rsidRPr="00F26179">
        <w:rPr>
          <w:i/>
          <w:iCs/>
          <w:color w:val="auto"/>
          <w:sz w:val="22"/>
          <w:szCs w:val="22"/>
        </w:rPr>
        <w:t xml:space="preserve"> </w:t>
      </w:r>
      <w:r w:rsidR="001715AE" w:rsidRPr="00F26179">
        <w:rPr>
          <w:color w:val="auto"/>
          <w:sz w:val="22"/>
          <w:szCs w:val="22"/>
        </w:rPr>
        <w:t xml:space="preserve">библиотек являются: </w:t>
      </w:r>
    </w:p>
    <w:p w:rsidR="001715AE" w:rsidRPr="00F26179" w:rsidRDefault="001715AE" w:rsidP="00F34F83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95628E">
        <w:rPr>
          <w:b/>
          <w:color w:val="auto"/>
          <w:sz w:val="22"/>
          <w:szCs w:val="22"/>
        </w:rPr>
        <w:t xml:space="preserve">• </w:t>
      </w:r>
      <w:r w:rsidRPr="0095628E">
        <w:rPr>
          <w:b/>
          <w:i/>
          <w:iCs/>
          <w:color w:val="auto"/>
          <w:sz w:val="22"/>
          <w:szCs w:val="22"/>
        </w:rPr>
        <w:t>библиотечно-информационное обслуживание</w:t>
      </w:r>
      <w:r w:rsidR="002A202B" w:rsidRPr="00F26179">
        <w:rPr>
          <w:i/>
          <w:iCs/>
          <w:color w:val="auto"/>
          <w:sz w:val="22"/>
          <w:szCs w:val="22"/>
        </w:rPr>
        <w:t xml:space="preserve"> - </w:t>
      </w:r>
      <w:r w:rsidRPr="00F26179">
        <w:rPr>
          <w:color w:val="auto"/>
          <w:sz w:val="22"/>
          <w:szCs w:val="22"/>
        </w:rPr>
        <w:t xml:space="preserve"> предоставление пользователям информации на материальных или нематериальных носителях и справочно-библиографическое обслуживание; </w:t>
      </w:r>
    </w:p>
    <w:p w:rsidR="002A202B" w:rsidRPr="00F26179" w:rsidRDefault="001715AE" w:rsidP="00F34F83">
      <w:pPr>
        <w:pStyle w:val="Default"/>
        <w:spacing w:line="276" w:lineRule="auto"/>
        <w:ind w:firstLine="709"/>
        <w:jc w:val="both"/>
        <w:rPr>
          <w:i/>
          <w:iCs/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</w:t>
      </w:r>
      <w:r w:rsidRPr="0095628E">
        <w:rPr>
          <w:b/>
          <w:i/>
          <w:iCs/>
          <w:color w:val="auto"/>
          <w:sz w:val="22"/>
          <w:szCs w:val="22"/>
        </w:rPr>
        <w:t>культурно-просветительская</w:t>
      </w:r>
      <w:r w:rsidR="002A202B" w:rsidRPr="0095628E">
        <w:rPr>
          <w:b/>
          <w:i/>
          <w:iCs/>
          <w:color w:val="auto"/>
          <w:sz w:val="22"/>
          <w:szCs w:val="22"/>
        </w:rPr>
        <w:t xml:space="preserve"> деятельность</w:t>
      </w:r>
      <w:r w:rsidR="002A202B" w:rsidRPr="00F26179">
        <w:rPr>
          <w:i/>
          <w:iCs/>
          <w:color w:val="auto"/>
          <w:sz w:val="22"/>
          <w:szCs w:val="22"/>
        </w:rPr>
        <w:t xml:space="preserve"> - </w:t>
      </w:r>
      <w:r w:rsidR="002A202B" w:rsidRPr="00F26179">
        <w:rPr>
          <w:iCs/>
          <w:color w:val="auto"/>
          <w:sz w:val="22"/>
          <w:szCs w:val="22"/>
        </w:rPr>
        <w:t>организация и проведение образовательных, научных и просветительских мероприятий, реализация культурно-просветительских программ, программ профессиональной переподготовки и повышения квалификации</w:t>
      </w:r>
      <w:r w:rsidR="002A202B" w:rsidRPr="00F26179">
        <w:rPr>
          <w:i/>
          <w:iCs/>
          <w:color w:val="auto"/>
          <w:sz w:val="22"/>
          <w:szCs w:val="22"/>
        </w:rPr>
        <w:t>.</w:t>
      </w:r>
    </w:p>
    <w:p w:rsidR="002A202B" w:rsidRPr="00F26179" w:rsidRDefault="002A202B" w:rsidP="00F34F83">
      <w:pPr>
        <w:pStyle w:val="Default"/>
        <w:spacing w:line="276" w:lineRule="auto"/>
        <w:ind w:left="851" w:hanging="142"/>
        <w:jc w:val="both"/>
        <w:rPr>
          <w:i/>
          <w:iCs/>
          <w:color w:val="auto"/>
          <w:sz w:val="22"/>
          <w:szCs w:val="22"/>
        </w:rPr>
      </w:pPr>
    </w:p>
    <w:p w:rsidR="002A202B" w:rsidRPr="00F26179" w:rsidRDefault="002A202B" w:rsidP="00F34F8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F26179">
        <w:rPr>
          <w:rFonts w:ascii="Times New Roman" w:eastAsia="Calibri" w:hAnsi="Times New Roman" w:cs="Times New Roman"/>
        </w:rPr>
        <w:t>Рекомендуемые варианты реализации основных видов деятельности общедоступной библиотеки:</w:t>
      </w:r>
    </w:p>
    <w:p w:rsidR="002A202B" w:rsidRPr="00F26179" w:rsidRDefault="000D3292" w:rsidP="00F34F83">
      <w:pPr>
        <w:spacing w:after="0" w:line="276" w:lineRule="auto"/>
        <w:ind w:left="709" w:firstLine="0"/>
        <w:contextualSpacing/>
        <w:jc w:val="both"/>
        <w:rPr>
          <w:rFonts w:ascii="Times New Roman" w:eastAsia="Calibri" w:hAnsi="Times New Roman" w:cs="Times New Roman"/>
        </w:rPr>
      </w:pPr>
      <w:r w:rsidRPr="00F26179">
        <w:rPr>
          <w:rFonts w:ascii="Times New Roman" w:eastAsia="Calibri" w:hAnsi="Times New Roman" w:cs="Times New Roman"/>
        </w:rPr>
        <w:t>3.</w:t>
      </w:r>
      <w:r w:rsidR="00155D78">
        <w:rPr>
          <w:rFonts w:ascii="Times New Roman" w:eastAsia="Calibri" w:hAnsi="Times New Roman" w:cs="Times New Roman"/>
        </w:rPr>
        <w:t>4</w:t>
      </w:r>
      <w:r w:rsidRPr="00F26179">
        <w:rPr>
          <w:rFonts w:ascii="Times New Roman" w:eastAsia="Calibri" w:hAnsi="Times New Roman" w:cs="Times New Roman"/>
        </w:rPr>
        <w:t>.1.</w:t>
      </w:r>
      <w:r w:rsidR="002A202B" w:rsidRPr="00F26179">
        <w:rPr>
          <w:rFonts w:ascii="Times New Roman" w:eastAsia="Calibri" w:hAnsi="Times New Roman" w:cs="Times New Roman"/>
        </w:rPr>
        <w:t>Библиотечно-информационное обслуживание:</w:t>
      </w:r>
    </w:p>
    <w:p w:rsidR="002A202B" w:rsidRPr="00F26179" w:rsidRDefault="005A4FAB" w:rsidP="000C632B">
      <w:pPr>
        <w:numPr>
          <w:ilvl w:val="0"/>
          <w:numId w:val="4"/>
        </w:numPr>
        <w:tabs>
          <w:tab w:val="left" w:pos="709"/>
        </w:tabs>
        <w:spacing w:after="0" w:line="276" w:lineRule="auto"/>
        <w:ind w:left="0" w:firstLine="1276"/>
        <w:contextualSpacing/>
        <w:jc w:val="both"/>
        <w:rPr>
          <w:rFonts w:ascii="Times New Roman" w:eastAsia="Calibri" w:hAnsi="Times New Roman" w:cs="Times New Roman"/>
        </w:rPr>
      </w:pPr>
      <w:r w:rsidRPr="00F26179">
        <w:rPr>
          <w:rFonts w:ascii="Times New Roman" w:eastAsia="Calibri" w:hAnsi="Times New Roman" w:cs="Times New Roman"/>
        </w:rPr>
        <w:t xml:space="preserve"> </w:t>
      </w:r>
      <w:r w:rsidR="002A202B" w:rsidRPr="00F26179">
        <w:rPr>
          <w:rFonts w:ascii="Times New Roman" w:eastAsia="Calibri" w:hAnsi="Times New Roman" w:cs="Times New Roman"/>
        </w:rPr>
        <w:t>площадка (место) получения информации и документов (изданий) во временное пользование (абонемент, пункт выдачи во временное или постоянное пользование других документов), обеспечение возможности приобретения книжных изданий (путем предоставления помещений библиотеки в аренду книжным магазинам (в случае наличия помещений));</w:t>
      </w:r>
    </w:p>
    <w:p w:rsidR="002A202B" w:rsidRPr="00F26179" w:rsidRDefault="005A4FAB" w:rsidP="000C632B">
      <w:pPr>
        <w:numPr>
          <w:ilvl w:val="0"/>
          <w:numId w:val="4"/>
        </w:numPr>
        <w:tabs>
          <w:tab w:val="left" w:pos="709"/>
        </w:tabs>
        <w:spacing w:after="0" w:line="276" w:lineRule="auto"/>
        <w:ind w:left="0" w:firstLine="1276"/>
        <w:contextualSpacing/>
        <w:jc w:val="both"/>
        <w:rPr>
          <w:rFonts w:ascii="Times New Roman" w:eastAsia="Calibri" w:hAnsi="Times New Roman" w:cs="Times New Roman"/>
        </w:rPr>
      </w:pPr>
      <w:r w:rsidRPr="00F26179">
        <w:rPr>
          <w:rFonts w:ascii="Times New Roman" w:eastAsia="Calibri" w:hAnsi="Times New Roman" w:cs="Times New Roman"/>
        </w:rPr>
        <w:t xml:space="preserve"> </w:t>
      </w:r>
      <w:r w:rsidR="002A202B" w:rsidRPr="00F26179">
        <w:rPr>
          <w:rFonts w:ascii="Times New Roman" w:eastAsia="Calibri" w:hAnsi="Times New Roman" w:cs="Times New Roman"/>
        </w:rPr>
        <w:t xml:space="preserve">площадка (место) получения информации на любом материальном носителе (читальный зал, </w:t>
      </w:r>
      <w:proofErr w:type="spellStart"/>
      <w:r w:rsidR="002A202B" w:rsidRPr="00F26179">
        <w:rPr>
          <w:rFonts w:ascii="Times New Roman" w:eastAsia="Calibri" w:hAnsi="Times New Roman" w:cs="Times New Roman"/>
        </w:rPr>
        <w:t>медиатека</w:t>
      </w:r>
      <w:proofErr w:type="spellEnd"/>
      <w:r w:rsidR="002A202B" w:rsidRPr="00F26179">
        <w:rPr>
          <w:rFonts w:ascii="Times New Roman" w:eastAsia="Calibri" w:hAnsi="Times New Roman" w:cs="Times New Roman"/>
        </w:rPr>
        <w:t>);</w:t>
      </w:r>
    </w:p>
    <w:p w:rsidR="002A202B" w:rsidRPr="00F26179" w:rsidRDefault="005A4FAB" w:rsidP="000C632B">
      <w:pPr>
        <w:numPr>
          <w:ilvl w:val="0"/>
          <w:numId w:val="4"/>
        </w:numPr>
        <w:tabs>
          <w:tab w:val="left" w:pos="709"/>
        </w:tabs>
        <w:spacing w:after="0" w:line="276" w:lineRule="auto"/>
        <w:ind w:left="0" w:firstLine="1276"/>
        <w:contextualSpacing/>
        <w:jc w:val="both"/>
        <w:rPr>
          <w:rFonts w:ascii="Times New Roman" w:eastAsia="Calibri" w:hAnsi="Times New Roman" w:cs="Times New Roman"/>
        </w:rPr>
      </w:pPr>
      <w:r w:rsidRPr="00F26179">
        <w:rPr>
          <w:rFonts w:ascii="Times New Roman" w:eastAsia="Calibri" w:hAnsi="Times New Roman" w:cs="Times New Roman"/>
        </w:rPr>
        <w:t xml:space="preserve"> </w:t>
      </w:r>
      <w:r w:rsidR="002A202B" w:rsidRPr="00F26179">
        <w:rPr>
          <w:rFonts w:ascii="Times New Roman" w:eastAsia="Calibri" w:hAnsi="Times New Roman" w:cs="Times New Roman"/>
        </w:rPr>
        <w:t>площадка (место) и канал доступа к государственным электронным библиотечным ресурсам (НЭБ, базы данных, государственные информационные системы);</w:t>
      </w:r>
    </w:p>
    <w:p w:rsidR="002A202B" w:rsidRPr="00F26179" w:rsidRDefault="005A4FAB" w:rsidP="000C632B">
      <w:pPr>
        <w:numPr>
          <w:ilvl w:val="0"/>
          <w:numId w:val="4"/>
        </w:numPr>
        <w:tabs>
          <w:tab w:val="left" w:pos="33"/>
        </w:tabs>
        <w:spacing w:after="0" w:line="276" w:lineRule="auto"/>
        <w:ind w:left="0" w:firstLine="1276"/>
        <w:contextualSpacing/>
        <w:jc w:val="both"/>
        <w:rPr>
          <w:rFonts w:ascii="Times New Roman" w:eastAsia="Calibri" w:hAnsi="Times New Roman" w:cs="Times New Roman"/>
        </w:rPr>
      </w:pPr>
      <w:r w:rsidRPr="00F26179">
        <w:rPr>
          <w:rFonts w:ascii="Times New Roman" w:eastAsia="Calibri" w:hAnsi="Times New Roman" w:cs="Times New Roman"/>
        </w:rPr>
        <w:t xml:space="preserve"> </w:t>
      </w:r>
      <w:r w:rsidR="002A202B" w:rsidRPr="00F26179">
        <w:rPr>
          <w:rFonts w:ascii="Times New Roman" w:eastAsia="Calibri" w:hAnsi="Times New Roman" w:cs="Times New Roman"/>
        </w:rPr>
        <w:t>площадка (место) сохранения культурного наследия (книгохранилище, выставки);</w:t>
      </w:r>
    </w:p>
    <w:p w:rsidR="002A202B" w:rsidRPr="00F26179" w:rsidRDefault="005A4FAB" w:rsidP="000C632B">
      <w:pPr>
        <w:numPr>
          <w:ilvl w:val="0"/>
          <w:numId w:val="4"/>
        </w:numPr>
        <w:spacing w:after="0" w:line="276" w:lineRule="auto"/>
        <w:ind w:left="0" w:firstLine="1276"/>
        <w:jc w:val="both"/>
        <w:rPr>
          <w:rFonts w:ascii="Times New Roman" w:eastAsia="Calibri" w:hAnsi="Times New Roman" w:cs="Times New Roman"/>
        </w:rPr>
      </w:pPr>
      <w:r w:rsidRPr="00F26179">
        <w:rPr>
          <w:rFonts w:ascii="Times New Roman" w:eastAsia="Calibri" w:hAnsi="Times New Roman" w:cs="Times New Roman"/>
        </w:rPr>
        <w:t xml:space="preserve"> </w:t>
      </w:r>
      <w:r w:rsidR="002A202B" w:rsidRPr="00F26179">
        <w:rPr>
          <w:rFonts w:ascii="Times New Roman" w:eastAsia="Calibri" w:hAnsi="Times New Roman" w:cs="Times New Roman"/>
        </w:rPr>
        <w:t>канал получения информации об имеющихся массивах и ресурсах (каталог, картотеки, справочно-библиографическое обслуживание).</w:t>
      </w:r>
    </w:p>
    <w:p w:rsidR="002A202B" w:rsidRPr="00155D78" w:rsidRDefault="002A202B" w:rsidP="000C632B">
      <w:pPr>
        <w:pStyle w:val="ab"/>
        <w:numPr>
          <w:ilvl w:val="2"/>
          <w:numId w:val="14"/>
        </w:numPr>
        <w:spacing w:after="0" w:line="276" w:lineRule="auto"/>
        <w:ind w:left="1276" w:hanging="567"/>
        <w:jc w:val="both"/>
        <w:rPr>
          <w:rFonts w:ascii="Times New Roman" w:eastAsia="Calibri" w:hAnsi="Times New Roman" w:cs="Times New Roman"/>
        </w:rPr>
      </w:pPr>
      <w:r w:rsidRPr="00155D78">
        <w:rPr>
          <w:rFonts w:ascii="Times New Roman" w:eastAsia="Calibri" w:hAnsi="Times New Roman" w:cs="Times New Roman"/>
        </w:rPr>
        <w:t>Культурно-просветительская деятельность</w:t>
      </w:r>
    </w:p>
    <w:p w:rsidR="002A202B" w:rsidRPr="00F26179" w:rsidRDefault="005A4FAB" w:rsidP="000C632B">
      <w:pPr>
        <w:numPr>
          <w:ilvl w:val="0"/>
          <w:numId w:val="5"/>
        </w:numPr>
        <w:tabs>
          <w:tab w:val="left" w:pos="709"/>
        </w:tabs>
        <w:spacing w:after="0" w:line="276" w:lineRule="auto"/>
        <w:ind w:left="0" w:firstLine="1276"/>
        <w:contextualSpacing/>
        <w:jc w:val="both"/>
        <w:rPr>
          <w:rFonts w:ascii="Times New Roman" w:eastAsia="Calibri" w:hAnsi="Times New Roman" w:cs="Times New Roman"/>
        </w:rPr>
      </w:pPr>
      <w:r w:rsidRPr="00F26179">
        <w:rPr>
          <w:rFonts w:ascii="Times New Roman" w:eastAsia="Calibri" w:hAnsi="Times New Roman" w:cs="Times New Roman"/>
        </w:rPr>
        <w:t xml:space="preserve"> </w:t>
      </w:r>
      <w:r w:rsidR="002A202B" w:rsidRPr="00F26179">
        <w:rPr>
          <w:rFonts w:ascii="Times New Roman" w:eastAsia="Calibri" w:hAnsi="Times New Roman" w:cs="Times New Roman"/>
        </w:rPr>
        <w:t>площадка обсуждения информации (место общения, просвещения, «интеллектуально-досуговый центр» и др.);</w:t>
      </w:r>
    </w:p>
    <w:p w:rsidR="002A202B" w:rsidRPr="00F26179" w:rsidRDefault="005A4FAB" w:rsidP="000C632B">
      <w:pPr>
        <w:numPr>
          <w:ilvl w:val="0"/>
          <w:numId w:val="5"/>
        </w:numPr>
        <w:tabs>
          <w:tab w:val="left" w:pos="709"/>
        </w:tabs>
        <w:spacing w:after="0" w:line="276" w:lineRule="auto"/>
        <w:ind w:left="0" w:firstLine="1276"/>
        <w:contextualSpacing/>
        <w:jc w:val="both"/>
        <w:rPr>
          <w:rFonts w:ascii="Times New Roman" w:eastAsia="Calibri" w:hAnsi="Times New Roman" w:cs="Times New Roman"/>
        </w:rPr>
      </w:pPr>
      <w:r w:rsidRPr="00F26179">
        <w:rPr>
          <w:rFonts w:ascii="Times New Roman" w:eastAsia="Calibri" w:hAnsi="Times New Roman" w:cs="Times New Roman"/>
        </w:rPr>
        <w:t xml:space="preserve"> </w:t>
      </w:r>
      <w:r w:rsidR="002A202B" w:rsidRPr="00F26179">
        <w:rPr>
          <w:rFonts w:ascii="Times New Roman" w:eastAsia="Calibri" w:hAnsi="Times New Roman" w:cs="Times New Roman"/>
        </w:rPr>
        <w:t>площадка получения новых знаний, самообучения, обучения (образовательная деятельность, в том числе курсы, тренинги, семинары, лекции);</w:t>
      </w:r>
    </w:p>
    <w:p w:rsidR="002A202B" w:rsidRPr="00F26179" w:rsidRDefault="005A4FAB" w:rsidP="000C632B">
      <w:pPr>
        <w:numPr>
          <w:ilvl w:val="0"/>
          <w:numId w:val="5"/>
        </w:numPr>
        <w:tabs>
          <w:tab w:val="left" w:pos="709"/>
        </w:tabs>
        <w:spacing w:after="0" w:line="276" w:lineRule="auto"/>
        <w:ind w:left="0" w:firstLine="1276"/>
        <w:contextualSpacing/>
        <w:jc w:val="both"/>
        <w:rPr>
          <w:rFonts w:ascii="Times New Roman" w:eastAsia="Calibri" w:hAnsi="Times New Roman" w:cs="Times New Roman"/>
        </w:rPr>
      </w:pPr>
      <w:r w:rsidRPr="00F26179">
        <w:rPr>
          <w:rFonts w:ascii="Times New Roman" w:eastAsia="Calibri" w:hAnsi="Times New Roman" w:cs="Times New Roman"/>
        </w:rPr>
        <w:t xml:space="preserve"> </w:t>
      </w:r>
      <w:r w:rsidR="002A202B" w:rsidRPr="00F26179">
        <w:rPr>
          <w:rFonts w:ascii="Times New Roman" w:eastAsia="Calibri" w:hAnsi="Times New Roman" w:cs="Times New Roman"/>
        </w:rPr>
        <w:t>площадка проведения культурно-просветительских и социально-значимых мероприятий — литературные студии для взрослых и детей, «библиотечные уроки», литературные встречи, организация посещений библиотек учащимися и студентами, мероприятия по патриотическому воспитанию и др.;</w:t>
      </w:r>
    </w:p>
    <w:p w:rsidR="002A202B" w:rsidRPr="00F26179" w:rsidRDefault="005A4FAB" w:rsidP="000C632B">
      <w:pPr>
        <w:numPr>
          <w:ilvl w:val="0"/>
          <w:numId w:val="5"/>
        </w:numPr>
        <w:tabs>
          <w:tab w:val="left" w:pos="709"/>
        </w:tabs>
        <w:spacing w:after="0" w:line="276" w:lineRule="auto"/>
        <w:ind w:left="0" w:firstLine="1276"/>
        <w:contextualSpacing/>
        <w:jc w:val="both"/>
        <w:rPr>
          <w:rFonts w:ascii="Times New Roman" w:eastAsia="Calibri" w:hAnsi="Times New Roman" w:cs="Times New Roman"/>
        </w:rPr>
      </w:pPr>
      <w:r w:rsidRPr="00F26179">
        <w:rPr>
          <w:rFonts w:ascii="Times New Roman" w:eastAsia="Calibri" w:hAnsi="Times New Roman" w:cs="Times New Roman"/>
        </w:rPr>
        <w:t xml:space="preserve"> </w:t>
      </w:r>
      <w:r w:rsidR="002A202B" w:rsidRPr="00F26179">
        <w:rPr>
          <w:rFonts w:ascii="Times New Roman" w:eastAsia="Calibri" w:hAnsi="Times New Roman" w:cs="Times New Roman"/>
        </w:rPr>
        <w:t>площадка (место) и канал получения государственных и других социально-значимых услуг или информации по получению государственных и иных услуг;</w:t>
      </w:r>
    </w:p>
    <w:p w:rsidR="002A202B" w:rsidRPr="00F26179" w:rsidRDefault="005A4FAB" w:rsidP="000C632B">
      <w:pPr>
        <w:numPr>
          <w:ilvl w:val="0"/>
          <w:numId w:val="5"/>
        </w:numPr>
        <w:tabs>
          <w:tab w:val="left" w:pos="709"/>
        </w:tabs>
        <w:spacing w:after="0" w:line="276" w:lineRule="auto"/>
        <w:ind w:left="0" w:firstLine="1276"/>
        <w:contextualSpacing/>
        <w:jc w:val="both"/>
        <w:rPr>
          <w:rFonts w:ascii="Times New Roman" w:eastAsia="Calibri" w:hAnsi="Times New Roman" w:cs="Times New Roman"/>
        </w:rPr>
      </w:pPr>
      <w:r w:rsidRPr="00F26179">
        <w:rPr>
          <w:rFonts w:ascii="Times New Roman" w:eastAsia="Calibri" w:hAnsi="Times New Roman" w:cs="Times New Roman"/>
        </w:rPr>
        <w:t xml:space="preserve"> </w:t>
      </w:r>
      <w:r w:rsidR="002A202B" w:rsidRPr="00F26179">
        <w:rPr>
          <w:rFonts w:ascii="Times New Roman" w:eastAsia="Calibri" w:hAnsi="Times New Roman" w:cs="Times New Roman"/>
        </w:rPr>
        <w:t>консультационный пункт и площадка (место) для получения социально-значимой информации и услуг (юридических, социально-значимых организаций, в том числе ЖКХ).</w:t>
      </w:r>
    </w:p>
    <w:p w:rsidR="002A202B" w:rsidRPr="00F26179" w:rsidRDefault="002A202B" w:rsidP="00F34F83">
      <w:pPr>
        <w:pStyle w:val="Default"/>
        <w:spacing w:line="276" w:lineRule="auto"/>
        <w:ind w:firstLine="1276"/>
        <w:jc w:val="both"/>
        <w:rPr>
          <w:i/>
          <w:iCs/>
          <w:color w:val="auto"/>
          <w:sz w:val="22"/>
          <w:szCs w:val="22"/>
        </w:rPr>
      </w:pPr>
    </w:p>
    <w:p w:rsidR="00C318D5" w:rsidRPr="00F26179" w:rsidRDefault="00C318D5" w:rsidP="00F34F83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>3.</w:t>
      </w:r>
      <w:r w:rsidR="00155D78">
        <w:rPr>
          <w:color w:val="auto"/>
          <w:sz w:val="22"/>
          <w:szCs w:val="22"/>
        </w:rPr>
        <w:t>5</w:t>
      </w:r>
      <w:r w:rsidRPr="00F26179">
        <w:rPr>
          <w:color w:val="auto"/>
          <w:sz w:val="22"/>
          <w:szCs w:val="22"/>
        </w:rPr>
        <w:t xml:space="preserve">. Виды деятельности библиотек реализуются через выполнение следующих работ (оказание услуг): </w:t>
      </w:r>
    </w:p>
    <w:p w:rsidR="00C318D5" w:rsidRPr="00F26179" w:rsidRDefault="00C318D5" w:rsidP="00F34F83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</w:t>
      </w:r>
      <w:r w:rsidRPr="0095628E">
        <w:rPr>
          <w:iCs/>
          <w:color w:val="auto"/>
          <w:sz w:val="22"/>
          <w:szCs w:val="22"/>
        </w:rPr>
        <w:t>предоставление полной информации об имеющихся в библиотеке</w:t>
      </w:r>
      <w:r w:rsidRPr="00F26179">
        <w:rPr>
          <w:i/>
          <w:iCs/>
          <w:color w:val="auto"/>
          <w:sz w:val="22"/>
          <w:szCs w:val="22"/>
        </w:rPr>
        <w:t xml:space="preserve"> </w:t>
      </w:r>
      <w:r w:rsidRPr="00F26179">
        <w:rPr>
          <w:color w:val="auto"/>
          <w:sz w:val="22"/>
          <w:szCs w:val="22"/>
        </w:rPr>
        <w:t xml:space="preserve">ресурсах, о каналах доступа к удалённым ресурсам; </w:t>
      </w:r>
    </w:p>
    <w:p w:rsidR="00C318D5" w:rsidRPr="00F26179" w:rsidRDefault="00C318D5" w:rsidP="00F34F83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</w:t>
      </w:r>
      <w:r w:rsidR="00CE399F">
        <w:rPr>
          <w:color w:val="auto"/>
          <w:sz w:val="22"/>
          <w:szCs w:val="22"/>
        </w:rPr>
        <w:t xml:space="preserve"> </w:t>
      </w:r>
      <w:r w:rsidRPr="00F26179">
        <w:rPr>
          <w:color w:val="auto"/>
          <w:sz w:val="22"/>
          <w:szCs w:val="22"/>
        </w:rPr>
        <w:t>формирование, обработка, систематизация</w:t>
      </w:r>
      <w:r w:rsidR="00CE399F">
        <w:rPr>
          <w:color w:val="auto"/>
          <w:sz w:val="22"/>
          <w:szCs w:val="22"/>
        </w:rPr>
        <w:t>,</w:t>
      </w:r>
      <w:r w:rsidRPr="00F26179">
        <w:rPr>
          <w:color w:val="auto"/>
          <w:sz w:val="22"/>
          <w:szCs w:val="22"/>
        </w:rPr>
        <w:t xml:space="preserve"> учёт</w:t>
      </w:r>
      <w:r w:rsidR="00CE399F">
        <w:rPr>
          <w:color w:val="auto"/>
          <w:sz w:val="22"/>
          <w:szCs w:val="22"/>
        </w:rPr>
        <w:t>, хранение и реставрация</w:t>
      </w:r>
      <w:r w:rsidRPr="00F26179">
        <w:rPr>
          <w:color w:val="auto"/>
          <w:sz w:val="22"/>
          <w:szCs w:val="22"/>
        </w:rPr>
        <w:t xml:space="preserve"> фондов</w:t>
      </w:r>
      <w:r w:rsidR="00FB30B7">
        <w:rPr>
          <w:color w:val="auto"/>
          <w:sz w:val="22"/>
          <w:szCs w:val="22"/>
        </w:rPr>
        <w:t>, оцифровка местных изданий</w:t>
      </w:r>
      <w:r w:rsidRPr="00F26179">
        <w:rPr>
          <w:color w:val="auto"/>
          <w:sz w:val="22"/>
          <w:szCs w:val="22"/>
        </w:rPr>
        <w:t xml:space="preserve">; </w:t>
      </w:r>
    </w:p>
    <w:p w:rsidR="00C318D5" w:rsidRPr="00F26179" w:rsidRDefault="00C318D5" w:rsidP="00F34F83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lastRenderedPageBreak/>
        <w:t xml:space="preserve">• ведение </w:t>
      </w:r>
      <w:r w:rsidR="002E35C2">
        <w:rPr>
          <w:color w:val="auto"/>
          <w:sz w:val="22"/>
          <w:szCs w:val="22"/>
        </w:rPr>
        <w:t xml:space="preserve">и редактирование </w:t>
      </w:r>
      <w:r w:rsidRPr="00F26179">
        <w:rPr>
          <w:color w:val="auto"/>
          <w:sz w:val="22"/>
          <w:szCs w:val="22"/>
        </w:rPr>
        <w:t>печатных и электронных каталогов</w:t>
      </w:r>
      <w:r w:rsidR="00CE399F">
        <w:rPr>
          <w:color w:val="auto"/>
          <w:sz w:val="22"/>
          <w:szCs w:val="22"/>
        </w:rPr>
        <w:t xml:space="preserve">, </w:t>
      </w:r>
      <w:r w:rsidR="00FB30B7">
        <w:rPr>
          <w:color w:val="auto"/>
          <w:sz w:val="22"/>
          <w:szCs w:val="22"/>
        </w:rPr>
        <w:t xml:space="preserve">баз данных, </w:t>
      </w:r>
      <w:r w:rsidR="00CE399F">
        <w:rPr>
          <w:color w:val="auto"/>
          <w:sz w:val="22"/>
          <w:szCs w:val="22"/>
        </w:rPr>
        <w:t>перевод имеющихся каталогов и картотек в электронный каталог, получение данных из Сводного каталога библиотек России (СКБР)</w:t>
      </w:r>
      <w:r w:rsidRPr="00F26179">
        <w:rPr>
          <w:color w:val="auto"/>
          <w:sz w:val="22"/>
          <w:szCs w:val="22"/>
        </w:rPr>
        <w:t xml:space="preserve">; </w:t>
      </w:r>
    </w:p>
    <w:p w:rsidR="00C318D5" w:rsidRPr="00F26179" w:rsidRDefault="00C318D5" w:rsidP="00F34F83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</w:t>
      </w:r>
      <w:r w:rsidR="00CE399F">
        <w:rPr>
          <w:color w:val="auto"/>
          <w:sz w:val="22"/>
          <w:szCs w:val="22"/>
        </w:rPr>
        <w:t xml:space="preserve"> </w:t>
      </w:r>
      <w:r w:rsidRPr="00F26179">
        <w:rPr>
          <w:color w:val="auto"/>
          <w:sz w:val="22"/>
          <w:szCs w:val="22"/>
        </w:rPr>
        <w:t xml:space="preserve">консультирование по вопросам поиска и выбора источников информации; </w:t>
      </w:r>
    </w:p>
    <w:p w:rsidR="00C318D5" w:rsidRPr="00F26179" w:rsidRDefault="00C318D5" w:rsidP="00F34F83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выдача документов на различных носителях из библиотечного фонда для временного пользования в соответствии с правилами пользования библиотекой; </w:t>
      </w:r>
    </w:p>
    <w:p w:rsidR="00C318D5" w:rsidRPr="00F26179" w:rsidRDefault="00C318D5" w:rsidP="00F34F83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>• пред</w:t>
      </w:r>
      <w:r w:rsidR="00297F37">
        <w:rPr>
          <w:color w:val="auto"/>
          <w:sz w:val="22"/>
          <w:szCs w:val="22"/>
        </w:rPr>
        <w:t>о</w:t>
      </w:r>
      <w:r w:rsidRPr="00F26179">
        <w:rPr>
          <w:color w:val="auto"/>
          <w:sz w:val="22"/>
          <w:szCs w:val="22"/>
        </w:rPr>
        <w:t xml:space="preserve">ставление документов из других библиотек с использованием межбиблиотечного абонемента, внутрисистемного обмена, электронной доставки документов; </w:t>
      </w:r>
    </w:p>
    <w:p w:rsidR="00C318D5" w:rsidRPr="00F26179" w:rsidRDefault="00C318D5" w:rsidP="00F34F83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</w:t>
      </w:r>
      <w:r w:rsidR="002E35C2">
        <w:rPr>
          <w:color w:val="auto"/>
          <w:sz w:val="22"/>
          <w:szCs w:val="22"/>
        </w:rPr>
        <w:t xml:space="preserve"> </w:t>
      </w:r>
      <w:r w:rsidRPr="00F26179">
        <w:rPr>
          <w:color w:val="auto"/>
          <w:sz w:val="22"/>
          <w:szCs w:val="22"/>
        </w:rPr>
        <w:t>предоставление пользователям доступа к удалённым ресурсам через сеть Интернет</w:t>
      </w:r>
      <w:r w:rsidR="002E35C2">
        <w:rPr>
          <w:color w:val="auto"/>
          <w:sz w:val="22"/>
          <w:szCs w:val="22"/>
        </w:rPr>
        <w:t>, в том числе к Национальной электронной библиотеке</w:t>
      </w:r>
      <w:r w:rsidRPr="00F26179">
        <w:rPr>
          <w:color w:val="auto"/>
          <w:sz w:val="22"/>
          <w:szCs w:val="22"/>
        </w:rPr>
        <w:t xml:space="preserve">; </w:t>
      </w:r>
    </w:p>
    <w:p w:rsidR="00C318D5" w:rsidRPr="00F26179" w:rsidRDefault="00C318D5" w:rsidP="00F34F83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поддержание в актуальном состоянии всех каналов, по которым можно передавать информацию и знания; </w:t>
      </w:r>
    </w:p>
    <w:p w:rsidR="00C318D5" w:rsidRPr="00F26179" w:rsidRDefault="00C318D5" w:rsidP="00CE399F">
      <w:pPr>
        <w:pStyle w:val="Default"/>
        <w:tabs>
          <w:tab w:val="left" w:pos="851"/>
        </w:tabs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организация культурно-просветительных </w:t>
      </w:r>
      <w:r w:rsidR="00CE399F">
        <w:rPr>
          <w:color w:val="auto"/>
          <w:sz w:val="22"/>
          <w:szCs w:val="22"/>
        </w:rPr>
        <w:t xml:space="preserve">и образовательных </w:t>
      </w:r>
      <w:r w:rsidRPr="00F26179">
        <w:rPr>
          <w:color w:val="auto"/>
          <w:sz w:val="22"/>
          <w:szCs w:val="22"/>
        </w:rPr>
        <w:t xml:space="preserve">мероприятий, интеллектуального досуга, клубов и объединений по интересам; </w:t>
      </w:r>
    </w:p>
    <w:p w:rsidR="00C318D5" w:rsidRPr="00F26179" w:rsidRDefault="00C318D5" w:rsidP="00F34F83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</w:t>
      </w:r>
      <w:r w:rsidR="00CE399F">
        <w:rPr>
          <w:color w:val="auto"/>
          <w:sz w:val="22"/>
          <w:szCs w:val="22"/>
        </w:rPr>
        <w:t xml:space="preserve"> </w:t>
      </w:r>
      <w:r w:rsidRPr="00F26179">
        <w:rPr>
          <w:color w:val="auto"/>
          <w:sz w:val="22"/>
          <w:szCs w:val="22"/>
        </w:rPr>
        <w:t xml:space="preserve">методическое обеспечение развития библиотек, кадрового потенциала. </w:t>
      </w:r>
    </w:p>
    <w:p w:rsidR="00684C4C" w:rsidRPr="00155D78" w:rsidRDefault="00417C58" w:rsidP="00155D78">
      <w:pPr>
        <w:spacing w:after="0" w:line="276" w:lineRule="auto"/>
        <w:ind w:left="992" w:firstLine="0"/>
        <w:jc w:val="both"/>
        <w:rPr>
          <w:rFonts w:ascii="Times New Roman" w:eastAsia="Calibri" w:hAnsi="Times New Roman" w:cs="Times New Roman"/>
        </w:rPr>
      </w:pPr>
      <w:bookmarkStart w:id="1" w:name="_Toc396323415"/>
      <w:r w:rsidRPr="00155D78">
        <w:rPr>
          <w:rFonts w:ascii="Times New Roman" w:eastAsia="Calibri" w:hAnsi="Times New Roman" w:cs="Times New Roman"/>
        </w:rPr>
        <w:t xml:space="preserve"> </w:t>
      </w:r>
      <w:bookmarkEnd w:id="1"/>
    </w:p>
    <w:p w:rsidR="00417C58" w:rsidRPr="00155D78" w:rsidRDefault="00417C58" w:rsidP="000C632B">
      <w:pPr>
        <w:pStyle w:val="ab"/>
        <w:numPr>
          <w:ilvl w:val="1"/>
          <w:numId w:val="10"/>
        </w:numPr>
        <w:spacing w:after="0" w:line="276" w:lineRule="auto"/>
        <w:ind w:left="567" w:firstLine="142"/>
        <w:rPr>
          <w:rFonts w:ascii="Times New Roman" w:eastAsia="Calibri" w:hAnsi="Times New Roman" w:cs="Times New Roman"/>
          <w:b/>
        </w:rPr>
      </w:pPr>
      <w:r w:rsidRPr="00155D78">
        <w:rPr>
          <w:rFonts w:ascii="Times New Roman" w:eastAsia="Calibri" w:hAnsi="Times New Roman" w:cs="Times New Roman"/>
          <w:b/>
        </w:rPr>
        <w:t>Условия обслуживания детей и юношества (молодежи)</w:t>
      </w:r>
      <w:r w:rsidR="00205323">
        <w:rPr>
          <w:rStyle w:val="af8"/>
          <w:rFonts w:ascii="Times New Roman" w:eastAsia="Calibri" w:hAnsi="Times New Roman" w:cs="Times New Roman"/>
          <w:b/>
        </w:rPr>
        <w:footnoteReference w:id="6"/>
      </w:r>
      <w:r w:rsidR="00684C4C" w:rsidRPr="00155D78">
        <w:rPr>
          <w:rFonts w:ascii="Times New Roman" w:eastAsia="Calibri" w:hAnsi="Times New Roman" w:cs="Times New Roman"/>
          <w:b/>
        </w:rPr>
        <w:t>:</w:t>
      </w:r>
    </w:p>
    <w:p w:rsidR="00417C58" w:rsidRPr="00417C58" w:rsidRDefault="00417C58" w:rsidP="000C632B">
      <w:pPr>
        <w:numPr>
          <w:ilvl w:val="2"/>
          <w:numId w:val="10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17C58">
        <w:rPr>
          <w:rFonts w:ascii="Times New Roman" w:eastAsia="Times New Roman" w:hAnsi="Times New Roman" w:cs="Times New Roman"/>
        </w:rPr>
        <w:t>Основные требования к библиотекам для детей и юношества (молодежи): безопасность, комфорт, свободное пространство для развития личности (чтения, образования, самообразования, развивающих игр, творчества, общения и досуга).</w:t>
      </w:r>
    </w:p>
    <w:p w:rsidR="00E26B73" w:rsidRDefault="00417C58" w:rsidP="000C632B">
      <w:pPr>
        <w:pStyle w:val="ab"/>
        <w:numPr>
          <w:ilvl w:val="2"/>
          <w:numId w:val="10"/>
        </w:numPr>
        <w:spacing w:after="0" w:line="276" w:lineRule="auto"/>
        <w:ind w:left="709" w:firstLine="0"/>
        <w:jc w:val="both"/>
        <w:rPr>
          <w:rFonts w:ascii="Times New Roman" w:eastAsia="Times New Roman" w:hAnsi="Times New Roman" w:cs="Times New Roman"/>
        </w:rPr>
      </w:pPr>
      <w:r w:rsidRPr="00E26B73">
        <w:rPr>
          <w:rFonts w:ascii="Times New Roman" w:eastAsia="Times New Roman" w:hAnsi="Times New Roman" w:cs="Times New Roman"/>
        </w:rPr>
        <w:t xml:space="preserve">Интересы читателя детского и юношеского возраста должны быть приоритетны. </w:t>
      </w:r>
    </w:p>
    <w:p w:rsidR="00417C58" w:rsidRPr="00E26B73" w:rsidRDefault="00417C58" w:rsidP="000C632B">
      <w:pPr>
        <w:pStyle w:val="ab"/>
        <w:numPr>
          <w:ilvl w:val="2"/>
          <w:numId w:val="10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E26B73">
        <w:rPr>
          <w:rFonts w:ascii="Times New Roman" w:eastAsia="Times New Roman" w:hAnsi="Times New Roman" w:cs="Times New Roman"/>
        </w:rPr>
        <w:t>Выполнение библиотеками для взрослых функций обслуживания детей и юношества возможно при наличии материальных ресурсов (соответствующего помещения, подготовленного персонала и технического оснащения), обязательном исследовании и учете потребностей, интересов и пожеланий жителей обслуживаемой территории, а также координации и кооперации деятельности с библиотеками образовательных учреждений.</w:t>
      </w:r>
    </w:p>
    <w:p w:rsidR="00417C58" w:rsidRPr="00417C58" w:rsidRDefault="00417C58" w:rsidP="000C632B">
      <w:pPr>
        <w:numPr>
          <w:ilvl w:val="2"/>
          <w:numId w:val="10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417C58">
        <w:rPr>
          <w:rFonts w:ascii="Times New Roman" w:eastAsia="Calibri" w:hAnsi="Times New Roman" w:cs="Times New Roman"/>
        </w:rPr>
        <w:t xml:space="preserve"> Задачи деятельности общедоступных библиотек, обслуживающих детей и юношество (молодежь):</w:t>
      </w:r>
    </w:p>
    <w:p w:rsidR="00417C58" w:rsidRPr="00417C58" w:rsidRDefault="00417C58" w:rsidP="000C632B">
      <w:pPr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</w:rPr>
      </w:pPr>
      <w:r w:rsidRPr="00417C58">
        <w:rPr>
          <w:rFonts w:ascii="Times New Roman" w:eastAsia="Times New Roman" w:hAnsi="Times New Roman" w:cs="Times New Roman"/>
        </w:rPr>
        <w:t>обеспечение психологического и эмоционального комфорта;</w:t>
      </w:r>
    </w:p>
    <w:p w:rsidR="00417C58" w:rsidRPr="00417C58" w:rsidRDefault="00417C58" w:rsidP="000C632B">
      <w:pPr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</w:rPr>
      </w:pPr>
      <w:r w:rsidRPr="00417C58">
        <w:rPr>
          <w:rFonts w:ascii="Times New Roman" w:eastAsia="Times New Roman" w:hAnsi="Times New Roman" w:cs="Times New Roman"/>
        </w:rPr>
        <w:t>выявление одарённых детей, помощь им в развитии;</w:t>
      </w:r>
    </w:p>
    <w:p w:rsidR="00417C58" w:rsidRPr="00417C58" w:rsidRDefault="00417C58" w:rsidP="000C632B">
      <w:pPr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</w:rPr>
      </w:pPr>
      <w:r w:rsidRPr="00417C58">
        <w:rPr>
          <w:rFonts w:ascii="Times New Roman" w:eastAsia="Times New Roman" w:hAnsi="Times New Roman" w:cs="Times New Roman"/>
        </w:rPr>
        <w:t>создание условий для приобщения к чтению и самореализации каждого юного пользователя;</w:t>
      </w:r>
    </w:p>
    <w:p w:rsidR="00417C58" w:rsidRPr="00417C58" w:rsidRDefault="00417C58" w:rsidP="000C632B">
      <w:pPr>
        <w:numPr>
          <w:ilvl w:val="0"/>
          <w:numId w:val="1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</w:rPr>
      </w:pPr>
      <w:r w:rsidRPr="00417C58">
        <w:rPr>
          <w:rFonts w:ascii="Times New Roman" w:eastAsia="Times New Roman" w:hAnsi="Times New Roman" w:cs="Times New Roman"/>
        </w:rPr>
        <w:t>создание равных условий доступа к информационным ресурсам.</w:t>
      </w:r>
    </w:p>
    <w:p w:rsidR="00417C58" w:rsidRPr="005605B1" w:rsidRDefault="00417C58" w:rsidP="000C632B">
      <w:pPr>
        <w:pStyle w:val="ab"/>
        <w:numPr>
          <w:ilvl w:val="2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0" w:firstLine="708"/>
        <w:jc w:val="both"/>
        <w:textAlignment w:val="center"/>
        <w:rPr>
          <w:rFonts w:ascii="Times New Roman" w:eastAsia="Times New Roman" w:hAnsi="Times New Roman" w:cs="Times New Roman"/>
        </w:rPr>
      </w:pPr>
      <w:r w:rsidRPr="005605B1">
        <w:rPr>
          <w:rFonts w:ascii="Times New Roman" w:eastAsia="Times New Roman" w:hAnsi="Times New Roman" w:cs="Times New Roman"/>
        </w:rPr>
        <w:t>Библиотека должна стать партнером образовательных учреждений в подготовке и повышении квалификации педагогических работников, в том числе работающих с одарёнными детьми и талантливой молодёжью, продвижении инновационных технологий, обеспечении информационно–методического сопровождения работы с одарёнными детьми.</w:t>
      </w:r>
    </w:p>
    <w:p w:rsidR="005605B1" w:rsidRPr="005605B1" w:rsidRDefault="005605B1" w:rsidP="005605B1">
      <w:pPr>
        <w:pStyle w:val="ab"/>
        <w:tabs>
          <w:tab w:val="left" w:pos="851"/>
        </w:tabs>
        <w:autoSpaceDE w:val="0"/>
        <w:autoSpaceDN w:val="0"/>
        <w:adjustRightInd w:val="0"/>
        <w:spacing w:after="0" w:line="276" w:lineRule="auto"/>
        <w:ind w:left="1428" w:firstLine="0"/>
        <w:jc w:val="both"/>
        <w:textAlignment w:val="center"/>
        <w:rPr>
          <w:rFonts w:ascii="Times New Roman" w:eastAsia="Times New Roman" w:hAnsi="Times New Roman" w:cs="Times New Roman"/>
        </w:rPr>
      </w:pPr>
    </w:p>
    <w:p w:rsidR="00417C58" w:rsidRPr="00417C58" w:rsidRDefault="00417C58" w:rsidP="00417C58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417C58">
        <w:rPr>
          <w:rFonts w:ascii="Times New Roman" w:eastAsia="Calibri" w:hAnsi="Times New Roman" w:cs="Times New Roman"/>
        </w:rPr>
        <w:t>3.</w:t>
      </w:r>
      <w:r w:rsidR="002E35C2">
        <w:rPr>
          <w:rFonts w:ascii="Times New Roman" w:eastAsia="Calibri" w:hAnsi="Times New Roman" w:cs="Times New Roman"/>
        </w:rPr>
        <w:t>7</w:t>
      </w:r>
      <w:r w:rsidRPr="00417C58">
        <w:rPr>
          <w:rFonts w:ascii="Times New Roman" w:eastAsia="Calibri" w:hAnsi="Times New Roman" w:cs="Times New Roman"/>
        </w:rPr>
        <w:t xml:space="preserve">. </w:t>
      </w:r>
      <w:r w:rsidRPr="005605B1">
        <w:rPr>
          <w:rFonts w:ascii="Times New Roman" w:eastAsia="Calibri" w:hAnsi="Times New Roman" w:cs="Times New Roman"/>
          <w:b/>
        </w:rPr>
        <w:t>Условия обслуживания людей с ограниченными возможностями здоровья</w:t>
      </w:r>
      <w:r w:rsidR="005605B1">
        <w:rPr>
          <w:rStyle w:val="af8"/>
          <w:rFonts w:ascii="Times New Roman" w:eastAsia="Calibri" w:hAnsi="Times New Roman" w:cs="Times New Roman"/>
          <w:b/>
        </w:rPr>
        <w:footnoteReference w:id="7"/>
      </w:r>
      <w:r w:rsidR="009A4B7B">
        <w:rPr>
          <w:rFonts w:ascii="Times New Roman" w:eastAsia="Calibri" w:hAnsi="Times New Roman" w:cs="Times New Roman"/>
        </w:rPr>
        <w:t>:</w:t>
      </w:r>
    </w:p>
    <w:p w:rsidR="00C318D5" w:rsidRPr="00417C58" w:rsidRDefault="00C318D5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EC6DB5" w:rsidRPr="00EC6DB5" w:rsidRDefault="00EC6DB5" w:rsidP="00EC6DB5">
      <w:pPr>
        <w:pStyle w:val="Default"/>
        <w:spacing w:line="276" w:lineRule="auto"/>
        <w:ind w:firstLine="432"/>
        <w:jc w:val="both"/>
        <w:rPr>
          <w:bCs/>
          <w:color w:val="auto"/>
          <w:sz w:val="22"/>
          <w:szCs w:val="22"/>
        </w:rPr>
      </w:pPr>
      <w:r w:rsidRPr="00EC6DB5">
        <w:rPr>
          <w:bCs/>
          <w:color w:val="auto"/>
          <w:sz w:val="22"/>
          <w:szCs w:val="22"/>
        </w:rPr>
        <w:t xml:space="preserve">3.7.1. Основные требования к библиотекам для организации обслуживания людей с ограниченными возможностями здоровья: безопасность, комфорт, беспрепятственный доступ к </w:t>
      </w:r>
      <w:r w:rsidRPr="00EC6DB5">
        <w:rPr>
          <w:bCs/>
          <w:color w:val="auto"/>
          <w:sz w:val="22"/>
          <w:szCs w:val="22"/>
        </w:rPr>
        <w:lastRenderedPageBreak/>
        <w:t>библиотечному и информационному пространству с использованием технологий, учитывающих разные формы инвалидности.</w:t>
      </w:r>
    </w:p>
    <w:p w:rsidR="00EC6DB5" w:rsidRPr="00EC6DB5" w:rsidRDefault="00EC6DB5" w:rsidP="00EC6DB5">
      <w:pPr>
        <w:pStyle w:val="Default"/>
        <w:spacing w:line="276" w:lineRule="auto"/>
        <w:ind w:firstLine="432"/>
        <w:jc w:val="both"/>
        <w:rPr>
          <w:bCs/>
          <w:color w:val="auto"/>
          <w:sz w:val="22"/>
          <w:szCs w:val="22"/>
        </w:rPr>
      </w:pPr>
      <w:r w:rsidRPr="00EC6DB5">
        <w:rPr>
          <w:bCs/>
          <w:color w:val="auto"/>
          <w:sz w:val="22"/>
          <w:szCs w:val="22"/>
        </w:rPr>
        <w:t>3.7.2. Работа общедоступной библиотеки строится в тесном взаимодействии с региональной специальной библиотекой, специализированными учреждениями и общественными организациями инвалидов.</w:t>
      </w:r>
    </w:p>
    <w:p w:rsidR="00EC6DB5" w:rsidRPr="00EC6DB5" w:rsidRDefault="00EC6DB5" w:rsidP="00EC6DB5">
      <w:pPr>
        <w:pStyle w:val="Default"/>
        <w:spacing w:line="276" w:lineRule="auto"/>
        <w:ind w:firstLine="432"/>
        <w:jc w:val="both"/>
        <w:rPr>
          <w:bCs/>
          <w:color w:val="auto"/>
          <w:sz w:val="22"/>
          <w:szCs w:val="22"/>
        </w:rPr>
      </w:pPr>
      <w:r w:rsidRPr="00EC6DB5">
        <w:rPr>
          <w:bCs/>
          <w:color w:val="auto"/>
          <w:sz w:val="22"/>
          <w:szCs w:val="22"/>
        </w:rPr>
        <w:t>3.7.3. Обслуживание особых групп пользователей требует наличия специального материального обеспечения и технического оснащения (фонд изданий в специальных форматах для слепых и слабовидящих, вспомогательные технические устройства и адаптивные технологии).                 С  целью организации этой работы муниципальные общедоступные библиотеки заключают договоры о сотрудничестве с региональной специальной библиотекой для слепых.</w:t>
      </w:r>
    </w:p>
    <w:p w:rsidR="00EC6DB5" w:rsidRPr="00EC6DB5" w:rsidRDefault="00EC6DB5" w:rsidP="00EC6DB5">
      <w:pPr>
        <w:pStyle w:val="Default"/>
        <w:spacing w:line="276" w:lineRule="auto"/>
        <w:ind w:firstLine="432"/>
        <w:jc w:val="both"/>
        <w:rPr>
          <w:bCs/>
          <w:color w:val="auto"/>
          <w:sz w:val="22"/>
          <w:szCs w:val="22"/>
        </w:rPr>
      </w:pPr>
      <w:r w:rsidRPr="00EC6DB5">
        <w:rPr>
          <w:bCs/>
          <w:color w:val="auto"/>
          <w:sz w:val="22"/>
          <w:szCs w:val="22"/>
        </w:rPr>
        <w:t>3.7.4. Целями деятельности библиотек, обслуживающих людей с ограниченными возможностями здоровья, являются, в том числе:</w:t>
      </w:r>
    </w:p>
    <w:p w:rsidR="00EC6DB5" w:rsidRPr="00EC6DB5" w:rsidRDefault="00EC6DB5" w:rsidP="000C632B">
      <w:pPr>
        <w:pStyle w:val="Default"/>
        <w:numPr>
          <w:ilvl w:val="0"/>
          <w:numId w:val="16"/>
        </w:numPr>
        <w:spacing w:line="276" w:lineRule="auto"/>
        <w:jc w:val="both"/>
        <w:rPr>
          <w:bCs/>
          <w:color w:val="auto"/>
          <w:sz w:val="22"/>
          <w:szCs w:val="22"/>
        </w:rPr>
      </w:pPr>
      <w:r w:rsidRPr="00EC6DB5">
        <w:rPr>
          <w:bCs/>
          <w:color w:val="auto"/>
          <w:sz w:val="22"/>
          <w:szCs w:val="22"/>
        </w:rPr>
        <w:t>создание равных условий доступа к информации, знаниям, культурному наследию;</w:t>
      </w:r>
    </w:p>
    <w:p w:rsidR="00EC6DB5" w:rsidRPr="00EC6DB5" w:rsidRDefault="00EC6DB5" w:rsidP="000C632B">
      <w:pPr>
        <w:pStyle w:val="Default"/>
        <w:numPr>
          <w:ilvl w:val="0"/>
          <w:numId w:val="16"/>
        </w:numPr>
        <w:spacing w:line="276" w:lineRule="auto"/>
        <w:jc w:val="both"/>
        <w:rPr>
          <w:bCs/>
          <w:color w:val="auto"/>
          <w:sz w:val="22"/>
          <w:szCs w:val="22"/>
        </w:rPr>
      </w:pPr>
      <w:r w:rsidRPr="00EC6DB5">
        <w:rPr>
          <w:bCs/>
          <w:color w:val="auto"/>
          <w:sz w:val="22"/>
          <w:szCs w:val="22"/>
        </w:rPr>
        <w:t>содействие развитию их творческого и интеллектуального потенциала;</w:t>
      </w:r>
    </w:p>
    <w:p w:rsidR="00EC6DB5" w:rsidRPr="00EC6DB5" w:rsidRDefault="00EC6DB5" w:rsidP="000C632B">
      <w:pPr>
        <w:pStyle w:val="Default"/>
        <w:numPr>
          <w:ilvl w:val="0"/>
          <w:numId w:val="16"/>
        </w:numPr>
        <w:spacing w:line="276" w:lineRule="auto"/>
        <w:jc w:val="both"/>
        <w:rPr>
          <w:b/>
          <w:bCs/>
          <w:color w:val="auto"/>
          <w:sz w:val="22"/>
          <w:szCs w:val="22"/>
        </w:rPr>
      </w:pPr>
      <w:r w:rsidRPr="00EC6DB5">
        <w:rPr>
          <w:bCs/>
          <w:color w:val="auto"/>
          <w:sz w:val="22"/>
          <w:szCs w:val="22"/>
        </w:rPr>
        <w:t>социокультурная реабилитация и интеграция в общественную и культурную жизнь</w:t>
      </w:r>
      <w:r w:rsidRPr="00EC6DB5">
        <w:rPr>
          <w:b/>
          <w:bCs/>
          <w:color w:val="auto"/>
          <w:sz w:val="22"/>
          <w:szCs w:val="22"/>
        </w:rPr>
        <w:t>.</w:t>
      </w:r>
    </w:p>
    <w:p w:rsidR="00EC6DB5" w:rsidRDefault="00EC6DB5" w:rsidP="00EC6DB5">
      <w:pPr>
        <w:pStyle w:val="Default"/>
        <w:spacing w:line="276" w:lineRule="auto"/>
        <w:ind w:left="432"/>
        <w:rPr>
          <w:b/>
          <w:bCs/>
          <w:color w:val="auto"/>
          <w:sz w:val="22"/>
          <w:szCs w:val="22"/>
        </w:rPr>
      </w:pPr>
    </w:p>
    <w:p w:rsidR="005B15DF" w:rsidRDefault="005B15DF" w:rsidP="000C632B">
      <w:pPr>
        <w:pStyle w:val="Default"/>
        <w:numPr>
          <w:ilvl w:val="0"/>
          <w:numId w:val="10"/>
        </w:numPr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F26179">
        <w:rPr>
          <w:b/>
          <w:bCs/>
          <w:color w:val="auto"/>
          <w:sz w:val="22"/>
          <w:szCs w:val="22"/>
        </w:rPr>
        <w:t>Сеть библиотек, их виды и размещение</w:t>
      </w:r>
    </w:p>
    <w:p w:rsidR="0095628E" w:rsidRPr="00F26179" w:rsidRDefault="0095628E" w:rsidP="0095628E">
      <w:pPr>
        <w:pStyle w:val="Default"/>
        <w:spacing w:line="276" w:lineRule="auto"/>
        <w:ind w:left="675"/>
        <w:rPr>
          <w:color w:val="auto"/>
          <w:sz w:val="22"/>
          <w:szCs w:val="22"/>
        </w:rPr>
      </w:pPr>
    </w:p>
    <w:p w:rsidR="005B15DF" w:rsidRPr="00F26179" w:rsidRDefault="005B15DF" w:rsidP="00F34F83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4.1. Сеть библиотек муниципального уровня состоит из </w:t>
      </w:r>
      <w:proofErr w:type="spellStart"/>
      <w:r w:rsidRPr="00F26179">
        <w:rPr>
          <w:color w:val="auto"/>
          <w:sz w:val="22"/>
          <w:szCs w:val="22"/>
        </w:rPr>
        <w:t>межпоселенческих</w:t>
      </w:r>
      <w:proofErr w:type="spellEnd"/>
      <w:r w:rsidRPr="00F26179">
        <w:rPr>
          <w:color w:val="auto"/>
          <w:sz w:val="22"/>
          <w:szCs w:val="22"/>
        </w:rPr>
        <w:t xml:space="preserve"> центральных библиотек, городских центральных библиотек, детских библиотек (детских отделов), городских, поселковых, сельских библиотек</w:t>
      </w:r>
      <w:r w:rsidR="005B1133">
        <w:rPr>
          <w:color w:val="auto"/>
          <w:sz w:val="22"/>
          <w:szCs w:val="22"/>
        </w:rPr>
        <w:t>,</w:t>
      </w:r>
      <w:r w:rsidRPr="00F26179">
        <w:rPr>
          <w:color w:val="auto"/>
          <w:sz w:val="22"/>
          <w:szCs w:val="22"/>
        </w:rPr>
        <w:t xml:space="preserve"> объедин</w:t>
      </w:r>
      <w:r w:rsidR="005B1133">
        <w:rPr>
          <w:color w:val="auto"/>
          <w:sz w:val="22"/>
          <w:szCs w:val="22"/>
        </w:rPr>
        <w:t>енных</w:t>
      </w:r>
      <w:r w:rsidRPr="00F26179">
        <w:rPr>
          <w:color w:val="auto"/>
          <w:sz w:val="22"/>
          <w:szCs w:val="22"/>
        </w:rPr>
        <w:t xml:space="preserve"> в библиотечные системы, являющиеся юридическими лицами и имеющими тип казённого, бюджетного или автономного учреждения. </w:t>
      </w:r>
    </w:p>
    <w:p w:rsidR="00F34F83" w:rsidRPr="00F26179" w:rsidRDefault="00F34F83" w:rsidP="00F34F83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</w:p>
    <w:p w:rsidR="005B15DF" w:rsidRPr="00F26179" w:rsidRDefault="005B15DF" w:rsidP="00F34F83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>4.2. Сеть библиотек формируется на основе методики определения нормативной потребности субъектов Российской Федерации в объектах культуры и искусства.</w:t>
      </w:r>
      <w:r w:rsidR="00CE28E8" w:rsidRPr="00F26179">
        <w:rPr>
          <w:rStyle w:val="af8"/>
          <w:color w:val="auto"/>
          <w:sz w:val="22"/>
          <w:szCs w:val="22"/>
        </w:rPr>
        <w:footnoteReference w:id="8"/>
      </w:r>
      <w:r w:rsidRPr="00F26179">
        <w:rPr>
          <w:color w:val="auto"/>
          <w:sz w:val="22"/>
          <w:szCs w:val="22"/>
        </w:rPr>
        <w:t xml:space="preserve"> </w:t>
      </w:r>
    </w:p>
    <w:p w:rsidR="00F34F83" w:rsidRPr="00F26179" w:rsidRDefault="00F34F83" w:rsidP="00F34F83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</w:p>
    <w:p w:rsidR="005B15DF" w:rsidRPr="00F26179" w:rsidRDefault="005B15DF" w:rsidP="00F34F83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4.3. </w:t>
      </w:r>
      <w:r w:rsidRPr="00EC41A0">
        <w:rPr>
          <w:b/>
          <w:color w:val="auto"/>
          <w:sz w:val="22"/>
          <w:szCs w:val="22"/>
        </w:rPr>
        <w:t xml:space="preserve">Территориальное размещение сети библиотек в муниципальных </w:t>
      </w:r>
      <w:r w:rsidR="00E567F8" w:rsidRPr="00EC41A0">
        <w:rPr>
          <w:b/>
          <w:color w:val="auto"/>
          <w:sz w:val="22"/>
          <w:szCs w:val="22"/>
        </w:rPr>
        <w:t>районах</w:t>
      </w:r>
      <w:r w:rsidRPr="00F26179">
        <w:rPr>
          <w:color w:val="auto"/>
          <w:sz w:val="22"/>
          <w:szCs w:val="22"/>
        </w:rPr>
        <w:t xml:space="preserve">: </w:t>
      </w:r>
    </w:p>
    <w:p w:rsidR="00E06C50" w:rsidRPr="00F26179" w:rsidRDefault="005B15DF" w:rsidP="00F34F83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>4.3.1. Каждый муниципальный район в административном центре имеет</w:t>
      </w:r>
      <w:r w:rsidR="00E06C50" w:rsidRPr="00F26179">
        <w:rPr>
          <w:color w:val="auto"/>
          <w:sz w:val="22"/>
          <w:szCs w:val="22"/>
        </w:rPr>
        <w:t>:</w:t>
      </w:r>
    </w:p>
    <w:p w:rsidR="00E06C50" w:rsidRPr="00F26179" w:rsidRDefault="005B15DF" w:rsidP="000C632B">
      <w:pPr>
        <w:pStyle w:val="Default"/>
        <w:numPr>
          <w:ilvl w:val="0"/>
          <w:numId w:val="6"/>
        </w:numPr>
        <w:spacing w:line="276" w:lineRule="auto"/>
        <w:ind w:left="0" w:firstLine="1145"/>
        <w:jc w:val="both"/>
        <w:rPr>
          <w:color w:val="auto"/>
          <w:sz w:val="22"/>
          <w:szCs w:val="22"/>
        </w:rPr>
      </w:pPr>
      <w:proofErr w:type="spellStart"/>
      <w:r w:rsidRPr="00F26179">
        <w:rPr>
          <w:color w:val="auto"/>
          <w:sz w:val="22"/>
          <w:szCs w:val="22"/>
        </w:rPr>
        <w:t>межпоселенческую</w:t>
      </w:r>
      <w:proofErr w:type="spellEnd"/>
      <w:r w:rsidRPr="00F26179">
        <w:rPr>
          <w:color w:val="auto"/>
          <w:sz w:val="22"/>
          <w:szCs w:val="22"/>
        </w:rPr>
        <w:t xml:space="preserve"> центральную библиотеку для обслуживания населения административного центра муниципального района и поселений</w:t>
      </w:r>
      <w:r w:rsidR="00E06C50" w:rsidRPr="00F26179">
        <w:rPr>
          <w:color w:val="auto"/>
          <w:sz w:val="22"/>
          <w:szCs w:val="22"/>
        </w:rPr>
        <w:t>, входящих в муниципальный район</w:t>
      </w:r>
      <w:r w:rsidRPr="00F26179">
        <w:rPr>
          <w:color w:val="auto"/>
          <w:sz w:val="22"/>
          <w:szCs w:val="22"/>
        </w:rPr>
        <w:t xml:space="preserve">; </w:t>
      </w:r>
    </w:p>
    <w:p w:rsidR="005B15DF" w:rsidRPr="00F26179" w:rsidRDefault="005B15DF" w:rsidP="000C632B">
      <w:pPr>
        <w:pStyle w:val="Default"/>
        <w:numPr>
          <w:ilvl w:val="0"/>
          <w:numId w:val="6"/>
        </w:numPr>
        <w:spacing w:line="276" w:lineRule="auto"/>
        <w:ind w:left="0" w:firstLine="1145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специализированное подразделение для обслуживания детей — детскую библиотеку или детский отдел центральной библиотеки. </w:t>
      </w:r>
    </w:p>
    <w:p w:rsidR="005B15DF" w:rsidRPr="00F26179" w:rsidRDefault="005B15DF" w:rsidP="00F34F83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Население юношеского возраста обслуживается в общедоступных и детских библиотеках. </w:t>
      </w:r>
    </w:p>
    <w:p w:rsidR="00E06C50" w:rsidRPr="00F26179" w:rsidRDefault="007A43EE" w:rsidP="00F34F83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а) </w:t>
      </w:r>
      <w:proofErr w:type="spellStart"/>
      <w:r w:rsidR="005B15DF" w:rsidRPr="00F26179">
        <w:rPr>
          <w:color w:val="auto"/>
          <w:sz w:val="22"/>
          <w:szCs w:val="22"/>
        </w:rPr>
        <w:t>Межпоселенческая</w:t>
      </w:r>
      <w:proofErr w:type="spellEnd"/>
      <w:r w:rsidR="005B15DF" w:rsidRPr="00F26179">
        <w:rPr>
          <w:color w:val="auto"/>
          <w:sz w:val="22"/>
          <w:szCs w:val="22"/>
        </w:rPr>
        <w:t xml:space="preserve"> центральная библиотека в пределах обслуживаемой территории осуществляет: </w:t>
      </w:r>
    </w:p>
    <w:p w:rsidR="00E06C50" w:rsidRPr="00F26179" w:rsidRDefault="00E06C50" w:rsidP="000C632B">
      <w:pPr>
        <w:pStyle w:val="Default"/>
        <w:numPr>
          <w:ilvl w:val="0"/>
          <w:numId w:val="6"/>
        </w:numPr>
        <w:spacing w:line="276" w:lineRule="auto"/>
        <w:ind w:left="993" w:hanging="284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определение основных направлений библиотечного дела в районе, </w:t>
      </w:r>
      <w:r w:rsidR="008029A3">
        <w:rPr>
          <w:color w:val="auto"/>
          <w:sz w:val="22"/>
          <w:szCs w:val="22"/>
        </w:rPr>
        <w:t>разработк</w:t>
      </w:r>
      <w:r w:rsidR="00297F37">
        <w:rPr>
          <w:color w:val="auto"/>
          <w:sz w:val="22"/>
          <w:szCs w:val="22"/>
        </w:rPr>
        <w:t>у</w:t>
      </w:r>
      <w:r w:rsidRPr="00F26179">
        <w:rPr>
          <w:color w:val="auto"/>
          <w:sz w:val="22"/>
          <w:szCs w:val="22"/>
        </w:rPr>
        <w:t xml:space="preserve"> перспективных планов, программ, концепций; </w:t>
      </w:r>
    </w:p>
    <w:p w:rsidR="00E06C50" w:rsidRPr="00F26179" w:rsidRDefault="00E06C50" w:rsidP="000C632B">
      <w:pPr>
        <w:pStyle w:val="Default"/>
        <w:numPr>
          <w:ilvl w:val="0"/>
          <w:numId w:val="6"/>
        </w:numPr>
        <w:spacing w:line="276" w:lineRule="auto"/>
        <w:ind w:left="993" w:hanging="284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>текущее планирование, контроль</w:t>
      </w:r>
      <w:r w:rsidR="00ED3595">
        <w:rPr>
          <w:color w:val="auto"/>
          <w:sz w:val="22"/>
          <w:szCs w:val="22"/>
        </w:rPr>
        <w:t xml:space="preserve"> </w:t>
      </w:r>
      <w:r w:rsidRPr="00F26179">
        <w:rPr>
          <w:color w:val="auto"/>
          <w:sz w:val="22"/>
          <w:szCs w:val="22"/>
        </w:rPr>
        <w:t xml:space="preserve"> </w:t>
      </w:r>
      <w:r w:rsidR="00297F37">
        <w:rPr>
          <w:color w:val="auto"/>
          <w:sz w:val="22"/>
          <w:szCs w:val="22"/>
        </w:rPr>
        <w:t>за</w:t>
      </w:r>
      <w:r w:rsidRPr="00F26179">
        <w:rPr>
          <w:color w:val="auto"/>
          <w:sz w:val="22"/>
          <w:szCs w:val="22"/>
        </w:rPr>
        <w:t xml:space="preserve"> выполнением планов; </w:t>
      </w:r>
    </w:p>
    <w:p w:rsidR="00E06C50" w:rsidRPr="00F26179" w:rsidRDefault="00E06C50" w:rsidP="000C632B">
      <w:pPr>
        <w:pStyle w:val="Default"/>
        <w:numPr>
          <w:ilvl w:val="0"/>
          <w:numId w:val="6"/>
        </w:numPr>
        <w:spacing w:line="276" w:lineRule="auto"/>
        <w:ind w:left="993" w:hanging="284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ведение сводной государственной статистической отчётности; </w:t>
      </w:r>
    </w:p>
    <w:p w:rsidR="00E06C50" w:rsidRPr="00F26179" w:rsidRDefault="00E06C50" w:rsidP="000C632B">
      <w:pPr>
        <w:pStyle w:val="Default"/>
        <w:numPr>
          <w:ilvl w:val="0"/>
          <w:numId w:val="6"/>
        </w:numPr>
        <w:spacing w:line="276" w:lineRule="auto"/>
        <w:ind w:left="993" w:hanging="284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>комплектование, обработк</w:t>
      </w:r>
      <w:r w:rsidR="00297F37">
        <w:rPr>
          <w:color w:val="auto"/>
          <w:sz w:val="22"/>
          <w:szCs w:val="22"/>
        </w:rPr>
        <w:t>у</w:t>
      </w:r>
      <w:r w:rsidRPr="00F26179">
        <w:rPr>
          <w:color w:val="auto"/>
          <w:sz w:val="22"/>
          <w:szCs w:val="22"/>
        </w:rPr>
        <w:t xml:space="preserve"> и учёт библиотечного фонда</w:t>
      </w:r>
      <w:r w:rsidR="008029A3">
        <w:rPr>
          <w:color w:val="auto"/>
          <w:sz w:val="22"/>
          <w:szCs w:val="22"/>
        </w:rPr>
        <w:t xml:space="preserve"> </w:t>
      </w:r>
      <w:r w:rsidR="005B1133">
        <w:rPr>
          <w:color w:val="auto"/>
          <w:sz w:val="22"/>
          <w:szCs w:val="22"/>
        </w:rPr>
        <w:t>на всю муниципальную библиотечную систему (ЦБС)</w:t>
      </w:r>
      <w:r w:rsidRPr="00F26179">
        <w:rPr>
          <w:color w:val="auto"/>
          <w:sz w:val="22"/>
          <w:szCs w:val="22"/>
        </w:rPr>
        <w:t xml:space="preserve">; </w:t>
      </w:r>
    </w:p>
    <w:p w:rsidR="00E06C50" w:rsidRPr="00F26179" w:rsidRDefault="00E06C50" w:rsidP="000C632B">
      <w:pPr>
        <w:pStyle w:val="Default"/>
        <w:numPr>
          <w:ilvl w:val="0"/>
          <w:numId w:val="6"/>
        </w:numPr>
        <w:spacing w:line="276" w:lineRule="auto"/>
        <w:ind w:left="993" w:hanging="284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>создание и ведение сводного каталога и баз данных</w:t>
      </w:r>
      <w:r w:rsidR="005B1133">
        <w:rPr>
          <w:color w:val="auto"/>
          <w:sz w:val="22"/>
          <w:szCs w:val="22"/>
        </w:rPr>
        <w:t xml:space="preserve"> ЦБС</w:t>
      </w:r>
      <w:r w:rsidRPr="00F26179">
        <w:rPr>
          <w:color w:val="auto"/>
          <w:sz w:val="22"/>
          <w:szCs w:val="22"/>
        </w:rPr>
        <w:t xml:space="preserve">; </w:t>
      </w:r>
    </w:p>
    <w:p w:rsidR="00E06C50" w:rsidRPr="00F26179" w:rsidRDefault="00E06C50" w:rsidP="000C632B">
      <w:pPr>
        <w:pStyle w:val="Default"/>
        <w:numPr>
          <w:ilvl w:val="0"/>
          <w:numId w:val="6"/>
        </w:numPr>
        <w:spacing w:line="276" w:lineRule="auto"/>
        <w:ind w:left="993" w:hanging="284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>организаци</w:t>
      </w:r>
      <w:r w:rsidR="00297F37">
        <w:rPr>
          <w:color w:val="auto"/>
          <w:sz w:val="22"/>
          <w:szCs w:val="22"/>
        </w:rPr>
        <w:t>ю</w:t>
      </w:r>
      <w:r w:rsidRPr="00F26179">
        <w:rPr>
          <w:color w:val="auto"/>
          <w:sz w:val="22"/>
          <w:szCs w:val="22"/>
        </w:rPr>
        <w:t xml:space="preserve"> </w:t>
      </w:r>
      <w:proofErr w:type="spellStart"/>
      <w:r w:rsidRPr="00F26179">
        <w:rPr>
          <w:color w:val="auto"/>
          <w:sz w:val="22"/>
          <w:szCs w:val="22"/>
        </w:rPr>
        <w:t>внестационарного</w:t>
      </w:r>
      <w:proofErr w:type="spellEnd"/>
      <w:r w:rsidRPr="00F26179">
        <w:rPr>
          <w:color w:val="auto"/>
          <w:sz w:val="22"/>
          <w:szCs w:val="22"/>
        </w:rPr>
        <w:t xml:space="preserve"> обслуживания населения района и межбиблиотечного абонемента (МБА); </w:t>
      </w:r>
    </w:p>
    <w:p w:rsidR="00E06C50" w:rsidRPr="00F26179" w:rsidRDefault="00E06C50" w:rsidP="000C632B">
      <w:pPr>
        <w:pStyle w:val="Default"/>
        <w:numPr>
          <w:ilvl w:val="0"/>
          <w:numId w:val="6"/>
        </w:numPr>
        <w:spacing w:line="276" w:lineRule="auto"/>
        <w:ind w:left="993" w:hanging="284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получение и регистрацию обязательного экземпляра муниципального образования; </w:t>
      </w:r>
    </w:p>
    <w:p w:rsidR="00E06C50" w:rsidRPr="00F26179" w:rsidRDefault="00E06C50" w:rsidP="00F34F83">
      <w:pPr>
        <w:pStyle w:val="Default"/>
        <w:spacing w:line="276" w:lineRule="auto"/>
        <w:ind w:left="993" w:hanging="284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</w:t>
      </w:r>
      <w:r w:rsidR="009D268F" w:rsidRPr="00F26179">
        <w:rPr>
          <w:color w:val="auto"/>
          <w:sz w:val="22"/>
          <w:szCs w:val="22"/>
        </w:rPr>
        <w:t xml:space="preserve"> </w:t>
      </w:r>
      <w:r w:rsidR="00D143C0">
        <w:rPr>
          <w:color w:val="auto"/>
          <w:sz w:val="22"/>
          <w:szCs w:val="22"/>
        </w:rPr>
        <w:t xml:space="preserve"> </w:t>
      </w:r>
      <w:r w:rsidRPr="00F26179">
        <w:rPr>
          <w:color w:val="auto"/>
          <w:sz w:val="22"/>
          <w:szCs w:val="22"/>
        </w:rPr>
        <w:t xml:space="preserve">организацию мероприятий, обеспечивающих профессиональное развитие кадров; </w:t>
      </w:r>
    </w:p>
    <w:p w:rsidR="009D268F" w:rsidRPr="00F26179" w:rsidRDefault="00D143C0" w:rsidP="005B1133">
      <w:pPr>
        <w:pStyle w:val="Default"/>
        <w:tabs>
          <w:tab w:val="left" w:pos="993"/>
        </w:tabs>
        <w:spacing w:line="276" w:lineRule="auto"/>
        <w:ind w:left="993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• </w:t>
      </w:r>
      <w:r w:rsidR="00E06C50" w:rsidRPr="00F26179">
        <w:rPr>
          <w:color w:val="auto"/>
          <w:sz w:val="22"/>
          <w:szCs w:val="22"/>
        </w:rPr>
        <w:t xml:space="preserve">оказание методической и практической помощи </w:t>
      </w:r>
      <w:r w:rsidR="005B1133">
        <w:rPr>
          <w:color w:val="auto"/>
          <w:sz w:val="22"/>
          <w:szCs w:val="22"/>
        </w:rPr>
        <w:t xml:space="preserve">общедоступным </w:t>
      </w:r>
      <w:r w:rsidR="00E06C50" w:rsidRPr="00F26179">
        <w:rPr>
          <w:color w:val="auto"/>
          <w:sz w:val="22"/>
          <w:szCs w:val="22"/>
        </w:rPr>
        <w:t>библиотекам, расположенным в поселениях</w:t>
      </w:r>
      <w:r w:rsidR="005B1133">
        <w:rPr>
          <w:color w:val="auto"/>
          <w:sz w:val="22"/>
          <w:szCs w:val="22"/>
        </w:rPr>
        <w:t xml:space="preserve"> муниципального района</w:t>
      </w:r>
      <w:r w:rsidR="00E06C50" w:rsidRPr="00F26179">
        <w:rPr>
          <w:color w:val="auto"/>
          <w:sz w:val="22"/>
          <w:szCs w:val="22"/>
        </w:rPr>
        <w:t>;</w:t>
      </w:r>
    </w:p>
    <w:p w:rsidR="009D268F" w:rsidRPr="00F26179" w:rsidRDefault="009D268F" w:rsidP="000C632B">
      <w:pPr>
        <w:pStyle w:val="Default"/>
        <w:numPr>
          <w:ilvl w:val="0"/>
          <w:numId w:val="6"/>
        </w:numPr>
        <w:spacing w:line="276" w:lineRule="auto"/>
        <w:ind w:left="993" w:hanging="284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>анализ работы, выявление инновационного опыта работы</w:t>
      </w:r>
      <w:r w:rsidR="005B1133">
        <w:rPr>
          <w:color w:val="auto"/>
          <w:sz w:val="22"/>
          <w:szCs w:val="22"/>
        </w:rPr>
        <w:t xml:space="preserve"> библиотек</w:t>
      </w:r>
      <w:r w:rsidRPr="00F26179">
        <w:rPr>
          <w:color w:val="auto"/>
          <w:sz w:val="22"/>
          <w:szCs w:val="22"/>
        </w:rPr>
        <w:t xml:space="preserve">. </w:t>
      </w:r>
    </w:p>
    <w:p w:rsidR="009D268F" w:rsidRPr="00F26179" w:rsidRDefault="007A43EE" w:rsidP="00F34F83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>б)</w:t>
      </w:r>
      <w:r w:rsidR="009D268F" w:rsidRPr="00F26179">
        <w:rPr>
          <w:color w:val="auto"/>
          <w:sz w:val="22"/>
          <w:szCs w:val="22"/>
        </w:rPr>
        <w:t xml:space="preserve">  </w:t>
      </w:r>
      <w:proofErr w:type="spellStart"/>
      <w:r w:rsidR="009D268F" w:rsidRPr="00F26179">
        <w:rPr>
          <w:color w:val="auto"/>
          <w:sz w:val="22"/>
          <w:szCs w:val="22"/>
        </w:rPr>
        <w:t>Межпоселенческая</w:t>
      </w:r>
      <w:proofErr w:type="spellEnd"/>
      <w:r w:rsidR="009D268F" w:rsidRPr="00F26179">
        <w:rPr>
          <w:color w:val="auto"/>
          <w:sz w:val="22"/>
          <w:szCs w:val="22"/>
        </w:rPr>
        <w:t xml:space="preserve"> центральная библиотека развивается как культурно-просветительный и информационный центр территории, в том числе в сфере краеведческой, правовой и деловой информации: </w:t>
      </w:r>
    </w:p>
    <w:p w:rsidR="009D268F" w:rsidRPr="00F26179" w:rsidRDefault="009D268F" w:rsidP="00F34F83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развивает современные формы работы с различными категориями населения на основе расширения перечня видов услуг; </w:t>
      </w:r>
    </w:p>
    <w:p w:rsidR="007A43EE" w:rsidRPr="00F26179" w:rsidRDefault="009D268F" w:rsidP="00F34F83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>• формирует техническую базу и телекоммуникационную инфраструктуру как ресурсно-информационный центр для других библиотек района, позволяющ</w:t>
      </w:r>
      <w:r w:rsidR="008029A3">
        <w:rPr>
          <w:color w:val="auto"/>
          <w:sz w:val="22"/>
          <w:szCs w:val="22"/>
        </w:rPr>
        <w:t>ую</w:t>
      </w:r>
      <w:r w:rsidRPr="00F26179">
        <w:rPr>
          <w:color w:val="auto"/>
          <w:sz w:val="22"/>
          <w:szCs w:val="22"/>
        </w:rPr>
        <w:t xml:space="preserve"> предоставлять весь спектр культурных и информационных</w:t>
      </w:r>
      <w:r w:rsidR="007A43EE" w:rsidRPr="00F26179">
        <w:rPr>
          <w:color w:val="auto"/>
          <w:sz w:val="22"/>
          <w:szCs w:val="22"/>
        </w:rPr>
        <w:t xml:space="preserve"> услуг. </w:t>
      </w:r>
    </w:p>
    <w:p w:rsidR="008A4C0E" w:rsidRPr="00F26179" w:rsidRDefault="007A43E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в) </w:t>
      </w:r>
      <w:r w:rsidR="008A4C0E" w:rsidRPr="00F26179">
        <w:rPr>
          <w:color w:val="auto"/>
          <w:sz w:val="22"/>
          <w:szCs w:val="22"/>
        </w:rPr>
        <w:t xml:space="preserve"> </w:t>
      </w:r>
      <w:proofErr w:type="spellStart"/>
      <w:r w:rsidR="008A4C0E" w:rsidRPr="00F26179">
        <w:rPr>
          <w:color w:val="auto"/>
          <w:sz w:val="22"/>
          <w:szCs w:val="22"/>
        </w:rPr>
        <w:t>Межпоселенческая</w:t>
      </w:r>
      <w:proofErr w:type="spellEnd"/>
      <w:r w:rsidR="008A4C0E" w:rsidRPr="00F26179">
        <w:rPr>
          <w:color w:val="auto"/>
          <w:sz w:val="22"/>
          <w:szCs w:val="22"/>
        </w:rPr>
        <w:t xml:space="preserve"> центральная библиотека на территории района в городских и сельских поселениях имеет городские и сельские филиалы. </w:t>
      </w:r>
    </w:p>
    <w:p w:rsidR="008A4C0E" w:rsidRPr="00F26179" w:rsidRDefault="008A4C0E" w:rsidP="00F34F83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>4.3.2. Количество библиотек-филиалов в сельском поселении, входящи</w:t>
      </w:r>
      <w:r w:rsidR="004A0192">
        <w:rPr>
          <w:color w:val="auto"/>
          <w:sz w:val="22"/>
          <w:szCs w:val="22"/>
        </w:rPr>
        <w:t>х</w:t>
      </w:r>
      <w:r w:rsidRPr="00F26179">
        <w:rPr>
          <w:color w:val="auto"/>
          <w:sz w:val="22"/>
          <w:szCs w:val="22"/>
        </w:rPr>
        <w:t xml:space="preserve"> в муниципальный район, определяется следующим образом: </w:t>
      </w:r>
    </w:p>
    <w:p w:rsidR="008A4C0E" w:rsidRPr="00F26179" w:rsidRDefault="008A4C0E" w:rsidP="00F34F83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</w:t>
      </w:r>
      <w:r w:rsidR="003405D9" w:rsidRPr="00F26179">
        <w:rPr>
          <w:color w:val="auto"/>
          <w:sz w:val="22"/>
          <w:szCs w:val="22"/>
        </w:rPr>
        <w:t>а</w:t>
      </w:r>
      <w:r w:rsidRPr="00F26179">
        <w:rPr>
          <w:color w:val="auto"/>
          <w:sz w:val="22"/>
          <w:szCs w:val="22"/>
        </w:rPr>
        <w:t>дминистративный центр сельского поселения имеет сельскую библиотеку, входящую в библиотечную систему (</w:t>
      </w:r>
      <w:r w:rsidR="001F1C47">
        <w:rPr>
          <w:color w:val="auto"/>
          <w:sz w:val="22"/>
          <w:szCs w:val="22"/>
        </w:rPr>
        <w:t>ЦБС</w:t>
      </w:r>
      <w:r w:rsidRPr="00F26179">
        <w:rPr>
          <w:color w:val="auto"/>
          <w:sz w:val="22"/>
          <w:szCs w:val="22"/>
        </w:rPr>
        <w:t>)</w:t>
      </w:r>
      <w:r w:rsidR="003405D9" w:rsidRPr="00F26179">
        <w:rPr>
          <w:color w:val="auto"/>
          <w:sz w:val="22"/>
          <w:szCs w:val="22"/>
        </w:rPr>
        <w:t>;</w:t>
      </w:r>
      <w:r w:rsidRPr="00F26179">
        <w:rPr>
          <w:color w:val="auto"/>
          <w:sz w:val="22"/>
          <w:szCs w:val="22"/>
        </w:rPr>
        <w:t xml:space="preserve"> </w:t>
      </w:r>
    </w:p>
    <w:p w:rsidR="008A4C0E" w:rsidRPr="00F26179" w:rsidRDefault="008A4C0E" w:rsidP="00F34F83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количество библиотек </w:t>
      </w:r>
      <w:r w:rsidR="004A0192">
        <w:rPr>
          <w:color w:val="auto"/>
          <w:sz w:val="22"/>
          <w:szCs w:val="22"/>
        </w:rPr>
        <w:t xml:space="preserve">устанавливать, </w:t>
      </w:r>
      <w:r w:rsidRPr="00F26179">
        <w:rPr>
          <w:color w:val="auto"/>
          <w:sz w:val="22"/>
          <w:szCs w:val="22"/>
        </w:rPr>
        <w:t>исходя из числа населённых пунктов и расстояния между ними, числа жителей в микрорайонах обслуживания библиотек</w:t>
      </w:r>
      <w:r w:rsidR="003405D9" w:rsidRPr="00F26179">
        <w:rPr>
          <w:color w:val="auto"/>
          <w:sz w:val="22"/>
          <w:szCs w:val="22"/>
        </w:rPr>
        <w:t>;</w:t>
      </w:r>
      <w:r w:rsidRPr="00F26179">
        <w:rPr>
          <w:color w:val="auto"/>
          <w:sz w:val="22"/>
          <w:szCs w:val="22"/>
        </w:rPr>
        <w:t xml:space="preserve"> </w:t>
      </w:r>
    </w:p>
    <w:p w:rsidR="008A4C0E" w:rsidRPr="00F26179" w:rsidRDefault="008A4C0E" w:rsidP="00F34F83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расстояние между библиотеками в сельских поселениях не должно превышать 10-12 км; </w:t>
      </w:r>
    </w:p>
    <w:p w:rsidR="008A4C0E" w:rsidRPr="00F26179" w:rsidRDefault="008A4C0E" w:rsidP="00F34F83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на микрорайон обслуживания с населением менее </w:t>
      </w:r>
      <w:r w:rsidR="001F1C47">
        <w:rPr>
          <w:color w:val="auto"/>
          <w:sz w:val="22"/>
          <w:szCs w:val="22"/>
        </w:rPr>
        <w:t>4</w:t>
      </w:r>
      <w:r w:rsidRPr="00F26179">
        <w:rPr>
          <w:color w:val="auto"/>
          <w:sz w:val="22"/>
          <w:szCs w:val="22"/>
        </w:rPr>
        <w:t xml:space="preserve">00 жителей рекомендуется стационарная библиотека с постоянным работником (от 0,5 ставки) или библиотечным пунктом близлежащей библиотеки в помещении при культурно-досуговом учреждении, общеобразовательной школы, административном учреждении и т.д.; </w:t>
      </w:r>
    </w:p>
    <w:p w:rsidR="00476A83" w:rsidRPr="00F26179" w:rsidRDefault="008A4C0E" w:rsidP="00F34F83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на микрорайон обслуживания с населением от </w:t>
      </w:r>
      <w:r w:rsidR="003405D9" w:rsidRPr="00F26179">
        <w:rPr>
          <w:color w:val="auto"/>
          <w:sz w:val="22"/>
          <w:szCs w:val="22"/>
        </w:rPr>
        <w:t>4</w:t>
      </w:r>
      <w:r w:rsidRPr="00F26179">
        <w:rPr>
          <w:color w:val="auto"/>
          <w:sz w:val="22"/>
          <w:szCs w:val="22"/>
        </w:rPr>
        <w:t xml:space="preserve">00 до </w:t>
      </w:r>
      <w:r w:rsidR="003405D9" w:rsidRPr="00F26179">
        <w:rPr>
          <w:color w:val="auto"/>
          <w:sz w:val="22"/>
          <w:szCs w:val="22"/>
        </w:rPr>
        <w:t>5</w:t>
      </w:r>
      <w:r w:rsidRPr="00F26179">
        <w:rPr>
          <w:color w:val="auto"/>
          <w:sz w:val="22"/>
          <w:szCs w:val="22"/>
        </w:rPr>
        <w:t xml:space="preserve">00 жителей рекомендуется 1 библиотека с одной полной ставкой штатного работника; </w:t>
      </w:r>
    </w:p>
    <w:p w:rsidR="003405D9" w:rsidRPr="00F26179" w:rsidRDefault="003405D9" w:rsidP="000C632B">
      <w:pPr>
        <w:pStyle w:val="Default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в населенных пунктах, входящих в микрорайон обслуживания стационарной библиотеки и расположенных от неё на расстоянии более 3-х км, вводятся формы </w:t>
      </w:r>
      <w:proofErr w:type="spellStart"/>
      <w:r w:rsidRPr="00F26179">
        <w:rPr>
          <w:color w:val="auto"/>
          <w:sz w:val="22"/>
          <w:szCs w:val="22"/>
        </w:rPr>
        <w:t>внестационарного</w:t>
      </w:r>
      <w:proofErr w:type="spellEnd"/>
      <w:r w:rsidRPr="00F26179">
        <w:rPr>
          <w:color w:val="auto"/>
          <w:sz w:val="22"/>
          <w:szCs w:val="22"/>
        </w:rPr>
        <w:t xml:space="preserve"> обслуживания (библиотечные пункты выдачи, выездные читальные залы, </w:t>
      </w:r>
      <w:proofErr w:type="spellStart"/>
      <w:r w:rsidRPr="00F26179">
        <w:rPr>
          <w:color w:val="auto"/>
          <w:sz w:val="22"/>
          <w:szCs w:val="22"/>
        </w:rPr>
        <w:t>книгоношество</w:t>
      </w:r>
      <w:proofErr w:type="spellEnd"/>
      <w:r w:rsidRPr="00F26179">
        <w:rPr>
          <w:color w:val="auto"/>
          <w:sz w:val="22"/>
          <w:szCs w:val="22"/>
        </w:rPr>
        <w:t xml:space="preserve">, передвижные библиотеки), в том числе с использованием автотранспорта </w:t>
      </w:r>
      <w:proofErr w:type="spellStart"/>
      <w:r w:rsidRPr="00F26179">
        <w:rPr>
          <w:color w:val="auto"/>
          <w:sz w:val="22"/>
          <w:szCs w:val="22"/>
        </w:rPr>
        <w:t>межпоселенческих</w:t>
      </w:r>
      <w:proofErr w:type="spellEnd"/>
      <w:r w:rsidRPr="00F26179">
        <w:rPr>
          <w:color w:val="auto"/>
          <w:sz w:val="22"/>
          <w:szCs w:val="22"/>
        </w:rPr>
        <w:t xml:space="preserve"> центральных библиотек, органов местного самоуправления и других учреждений. </w:t>
      </w:r>
    </w:p>
    <w:p w:rsidR="00476A83" w:rsidRPr="00F26179" w:rsidRDefault="00476A83" w:rsidP="00F34F83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>4.3.3. Количество библиотек-филиалов в городском поселении, входящ</w:t>
      </w:r>
      <w:r w:rsidR="004A0192">
        <w:rPr>
          <w:color w:val="auto"/>
          <w:sz w:val="22"/>
          <w:szCs w:val="22"/>
        </w:rPr>
        <w:t>е</w:t>
      </w:r>
      <w:r w:rsidRPr="00F26179">
        <w:rPr>
          <w:color w:val="auto"/>
          <w:sz w:val="22"/>
          <w:szCs w:val="22"/>
        </w:rPr>
        <w:t xml:space="preserve">м в муниципальный район, определяется в зависимости от количества населения, протяжённости территории, этажности застройки: </w:t>
      </w:r>
    </w:p>
    <w:p w:rsidR="008A4C0E" w:rsidRPr="00F26179" w:rsidRDefault="00476A83" w:rsidP="00F34F83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в посёлках со </w:t>
      </w:r>
      <w:proofErr w:type="spellStart"/>
      <w:r w:rsidRPr="00F26179">
        <w:rPr>
          <w:color w:val="auto"/>
          <w:sz w:val="22"/>
          <w:szCs w:val="22"/>
        </w:rPr>
        <w:t>среднеэтажной</w:t>
      </w:r>
      <w:proofErr w:type="spellEnd"/>
      <w:r w:rsidRPr="00F26179">
        <w:rPr>
          <w:color w:val="auto"/>
          <w:sz w:val="22"/>
          <w:szCs w:val="22"/>
        </w:rPr>
        <w:t xml:space="preserve"> застройкой рекомендуется библиотека, входящая в библиотечную систему или самостоятельная на каждые </w:t>
      </w:r>
      <w:r w:rsidR="00E567F8" w:rsidRPr="00F26179">
        <w:rPr>
          <w:color w:val="auto"/>
          <w:sz w:val="22"/>
          <w:szCs w:val="22"/>
        </w:rPr>
        <w:t>5-10</w:t>
      </w:r>
      <w:r w:rsidRPr="00F26179">
        <w:rPr>
          <w:color w:val="auto"/>
          <w:sz w:val="22"/>
          <w:szCs w:val="22"/>
        </w:rPr>
        <w:t xml:space="preserve"> тыс. жителей и при расстоянии не менее 2 км до ближайшей библиотеки.</w:t>
      </w:r>
    </w:p>
    <w:p w:rsidR="00E06667" w:rsidRPr="00F26179" w:rsidRDefault="00E06667" w:rsidP="00F34F83">
      <w:pPr>
        <w:pStyle w:val="Default"/>
        <w:spacing w:line="276" w:lineRule="auto"/>
        <w:ind w:firstLine="709"/>
        <w:jc w:val="both"/>
        <w:rPr>
          <w:b/>
          <w:color w:val="auto"/>
          <w:sz w:val="22"/>
          <w:szCs w:val="22"/>
        </w:rPr>
      </w:pPr>
    </w:p>
    <w:p w:rsidR="00E567F8" w:rsidRPr="00F26179" w:rsidRDefault="00400C0B" w:rsidP="00F34F83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>4.</w:t>
      </w:r>
      <w:r w:rsidR="00E567F8" w:rsidRPr="00F26179">
        <w:rPr>
          <w:color w:val="auto"/>
          <w:sz w:val="22"/>
          <w:szCs w:val="22"/>
        </w:rPr>
        <w:t>4</w:t>
      </w:r>
      <w:r w:rsidRPr="00F26179">
        <w:rPr>
          <w:color w:val="auto"/>
          <w:sz w:val="22"/>
          <w:szCs w:val="22"/>
        </w:rPr>
        <w:t xml:space="preserve">. </w:t>
      </w:r>
      <w:r w:rsidR="00E567F8" w:rsidRPr="00EC41A0">
        <w:rPr>
          <w:b/>
          <w:color w:val="auto"/>
          <w:sz w:val="22"/>
          <w:szCs w:val="22"/>
        </w:rPr>
        <w:t>Территориальное размещение сети библиотек в городских округах:</w:t>
      </w:r>
      <w:r w:rsidR="00E567F8" w:rsidRPr="00F26179">
        <w:rPr>
          <w:color w:val="auto"/>
          <w:sz w:val="22"/>
          <w:szCs w:val="22"/>
        </w:rPr>
        <w:t xml:space="preserve"> </w:t>
      </w:r>
    </w:p>
    <w:p w:rsidR="00400C0B" w:rsidRPr="00F26179" w:rsidRDefault="00E567F8" w:rsidP="00F34F83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>4.4.1.</w:t>
      </w:r>
      <w:r w:rsidR="00400C0B" w:rsidRPr="00F26179">
        <w:rPr>
          <w:color w:val="auto"/>
          <w:sz w:val="22"/>
          <w:szCs w:val="22"/>
        </w:rPr>
        <w:t>Каждый городской округ имеет библиотечную систему</w:t>
      </w:r>
      <w:r w:rsidR="004A0192" w:rsidRPr="004A0192">
        <w:rPr>
          <w:color w:val="auto"/>
          <w:sz w:val="22"/>
          <w:szCs w:val="22"/>
        </w:rPr>
        <w:t xml:space="preserve"> </w:t>
      </w:r>
      <w:r w:rsidR="004A0192" w:rsidRPr="00F26179">
        <w:rPr>
          <w:color w:val="auto"/>
          <w:sz w:val="22"/>
          <w:szCs w:val="22"/>
        </w:rPr>
        <w:t>со статусом юридического лица</w:t>
      </w:r>
      <w:r w:rsidR="00400C0B" w:rsidRPr="00F26179">
        <w:rPr>
          <w:color w:val="auto"/>
          <w:sz w:val="22"/>
          <w:szCs w:val="22"/>
        </w:rPr>
        <w:t xml:space="preserve">, состоящую из городской центральной библиотеки, детской библиотеки (или детского отдела центральной библиотеки) и городских филиалов центральных библиотек. </w:t>
      </w:r>
    </w:p>
    <w:p w:rsidR="00400C0B" w:rsidRPr="00F26179" w:rsidRDefault="00400C0B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а) Городская центральная библиотека осуществляет: </w:t>
      </w:r>
    </w:p>
    <w:p w:rsidR="00400C0B" w:rsidRPr="00F26179" w:rsidRDefault="00400C0B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определение основных направлений библиотечного дела в городе, создание перспективных планов, программ, концепций; </w:t>
      </w:r>
    </w:p>
    <w:p w:rsidR="00400C0B" w:rsidRPr="00F26179" w:rsidRDefault="00400C0B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текущее планирование, контроль </w:t>
      </w:r>
      <w:r w:rsidR="004A0192">
        <w:rPr>
          <w:color w:val="auto"/>
          <w:sz w:val="22"/>
          <w:szCs w:val="22"/>
        </w:rPr>
        <w:t>за</w:t>
      </w:r>
      <w:r w:rsidRPr="00F26179">
        <w:rPr>
          <w:color w:val="auto"/>
          <w:sz w:val="22"/>
          <w:szCs w:val="22"/>
        </w:rPr>
        <w:t xml:space="preserve"> выполнением планов; </w:t>
      </w:r>
    </w:p>
    <w:p w:rsidR="00400C0B" w:rsidRPr="00F26179" w:rsidRDefault="00400C0B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ведение сводной государственной статистической отчётности; </w:t>
      </w:r>
    </w:p>
    <w:p w:rsidR="00400C0B" w:rsidRPr="00F26179" w:rsidRDefault="00400C0B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комплектование, обработку и учёт библиотечного фонда; </w:t>
      </w:r>
    </w:p>
    <w:p w:rsidR="00400C0B" w:rsidRPr="00F26179" w:rsidRDefault="00400C0B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создание и ведение сводного каталога и баз данных; </w:t>
      </w:r>
    </w:p>
    <w:p w:rsidR="00400C0B" w:rsidRPr="00F26179" w:rsidRDefault="00400C0B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lastRenderedPageBreak/>
        <w:t xml:space="preserve">• организацию </w:t>
      </w:r>
      <w:proofErr w:type="spellStart"/>
      <w:r w:rsidRPr="00F26179">
        <w:rPr>
          <w:color w:val="auto"/>
          <w:sz w:val="22"/>
          <w:szCs w:val="22"/>
        </w:rPr>
        <w:t>внестационарного</w:t>
      </w:r>
      <w:proofErr w:type="spellEnd"/>
      <w:r w:rsidRPr="00F26179">
        <w:rPr>
          <w:color w:val="auto"/>
          <w:sz w:val="22"/>
          <w:szCs w:val="22"/>
        </w:rPr>
        <w:t xml:space="preserve"> обслуживания населения города и межбиблиотечного абонемента (МБА); </w:t>
      </w:r>
    </w:p>
    <w:p w:rsidR="00400C0B" w:rsidRPr="00F26179" w:rsidRDefault="00400C0B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получение и регистрацию обязательного экземпляра муниципального образования; </w:t>
      </w:r>
    </w:p>
    <w:p w:rsidR="00400C0B" w:rsidRPr="00F26179" w:rsidRDefault="00400C0B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организацию мероприятий, обеспечивающих профессиональное развитие кадров; </w:t>
      </w:r>
    </w:p>
    <w:p w:rsidR="00400C0B" w:rsidRPr="00F26179" w:rsidRDefault="00400C0B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оказание методической и практической помощи библиотекам, расположенным на территории городского округа; </w:t>
      </w:r>
    </w:p>
    <w:p w:rsidR="00400C0B" w:rsidRPr="00F26179" w:rsidRDefault="00400C0B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анализ работы, выявление инновационного опыта работы. </w:t>
      </w:r>
    </w:p>
    <w:p w:rsidR="00400C0B" w:rsidRPr="00F26179" w:rsidRDefault="00400C0B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б) Городская центральная библиотека развивается как культурно-просветительный и информационный центр территории, в том числе в сфере краеведческой, правовой и деловой информации: </w:t>
      </w:r>
    </w:p>
    <w:p w:rsidR="00400C0B" w:rsidRPr="00F26179" w:rsidRDefault="00400C0B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развивает современные формы работы с различными категориями населения на основе расширения перечня видов услуг; </w:t>
      </w:r>
    </w:p>
    <w:p w:rsidR="008A4C0E" w:rsidRPr="00F26179" w:rsidRDefault="00400C0B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>• формирует техническую базу и телекоммуникационную инфраструктуру как ресурсно-информационный центр для других библиотек городского округа, позволяющи</w:t>
      </w:r>
      <w:r w:rsidR="008029A3">
        <w:rPr>
          <w:color w:val="auto"/>
          <w:sz w:val="22"/>
          <w:szCs w:val="22"/>
        </w:rPr>
        <w:t>й</w:t>
      </w:r>
      <w:r w:rsidRPr="00F26179">
        <w:rPr>
          <w:color w:val="auto"/>
          <w:sz w:val="22"/>
          <w:szCs w:val="22"/>
        </w:rPr>
        <w:t xml:space="preserve"> предоставлять весь спектр культурных и информационных услуг</w:t>
      </w:r>
    </w:p>
    <w:p w:rsidR="008A4C0E" w:rsidRPr="00F26179" w:rsidRDefault="00E567F8" w:rsidP="00F34F83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>4.4.2.</w:t>
      </w:r>
      <w:r w:rsidR="00400C0B" w:rsidRPr="00F26179">
        <w:rPr>
          <w:color w:val="auto"/>
          <w:sz w:val="22"/>
          <w:szCs w:val="22"/>
        </w:rPr>
        <w:t xml:space="preserve"> В городском округе количество библиотек определяется в зависимости от количества жителей или градостроительной специфики.</w:t>
      </w:r>
      <w:r w:rsidR="008A4C0E" w:rsidRPr="00F26179">
        <w:rPr>
          <w:sz w:val="22"/>
          <w:szCs w:val="22"/>
        </w:rPr>
        <w:t xml:space="preserve"> </w:t>
      </w:r>
    </w:p>
    <w:p w:rsidR="008A4C0E" w:rsidRPr="00F26179" w:rsidRDefault="008A4C0E" w:rsidP="00F34F83">
      <w:pPr>
        <w:spacing w:after="0" w:line="240" w:lineRule="auto"/>
        <w:ind w:firstLine="700"/>
        <w:jc w:val="both"/>
      </w:pPr>
      <w:r w:rsidRPr="00F26179">
        <w:t xml:space="preserve">• </w:t>
      </w:r>
      <w:r w:rsidRPr="00F26179">
        <w:rPr>
          <w:rFonts w:ascii="Times New Roman" w:hAnsi="Times New Roman" w:cs="Times New Roman"/>
        </w:rPr>
        <w:t xml:space="preserve">При многоэтажной застройке рекомендуется библиотека на </w:t>
      </w:r>
      <w:r w:rsidR="005C4D6C" w:rsidRPr="00F26179">
        <w:rPr>
          <w:rFonts w:ascii="Times New Roman" w:hAnsi="Times New Roman" w:cs="Times New Roman"/>
        </w:rPr>
        <w:t>1</w:t>
      </w:r>
      <w:r w:rsidRPr="00F26179">
        <w:rPr>
          <w:rFonts w:ascii="Times New Roman" w:hAnsi="Times New Roman" w:cs="Times New Roman"/>
        </w:rPr>
        <w:t>0 тыс. жителей</w:t>
      </w:r>
      <w:r w:rsidR="005C4D6C" w:rsidRPr="00F26179">
        <w:rPr>
          <w:rFonts w:ascii="Times New Roman" w:hAnsi="Times New Roman" w:cs="Times New Roman"/>
        </w:rPr>
        <w:t xml:space="preserve"> </w:t>
      </w:r>
      <w:r w:rsidR="005C4D6C" w:rsidRPr="00F26179">
        <w:rPr>
          <w:rFonts w:ascii="Times New Roman" w:eastAsia="Times New Roman" w:hAnsi="Times New Roman" w:cs="Times New Roman"/>
          <w:lang w:eastAsia="ru-RU"/>
        </w:rPr>
        <w:t>(с учетом пешеходной доступности библиотеки).</w:t>
      </w:r>
      <w:r w:rsidRPr="00F26179">
        <w:t xml:space="preserve"> </w:t>
      </w:r>
    </w:p>
    <w:p w:rsidR="008A4C0E" w:rsidRPr="00F26179" w:rsidRDefault="008A4C0E" w:rsidP="00F34F83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При </w:t>
      </w:r>
      <w:proofErr w:type="spellStart"/>
      <w:r w:rsidRPr="00F26179">
        <w:rPr>
          <w:color w:val="auto"/>
          <w:sz w:val="22"/>
          <w:szCs w:val="22"/>
        </w:rPr>
        <w:t>среднеэтажной</w:t>
      </w:r>
      <w:proofErr w:type="spellEnd"/>
      <w:r w:rsidRPr="00F26179">
        <w:rPr>
          <w:color w:val="auto"/>
          <w:sz w:val="22"/>
          <w:szCs w:val="22"/>
        </w:rPr>
        <w:t xml:space="preserve"> </w:t>
      </w:r>
      <w:r w:rsidR="00E06667" w:rsidRPr="00F26179">
        <w:rPr>
          <w:color w:val="auto"/>
          <w:sz w:val="22"/>
          <w:szCs w:val="22"/>
        </w:rPr>
        <w:t xml:space="preserve"> и малоэтажной </w:t>
      </w:r>
      <w:r w:rsidRPr="00F26179">
        <w:rPr>
          <w:color w:val="auto"/>
          <w:sz w:val="22"/>
          <w:szCs w:val="22"/>
        </w:rPr>
        <w:t xml:space="preserve">застройке рекомендуется библиотека на каждые </w:t>
      </w:r>
      <w:r w:rsidR="00E06667" w:rsidRPr="00F26179">
        <w:rPr>
          <w:color w:val="auto"/>
          <w:sz w:val="22"/>
          <w:szCs w:val="22"/>
        </w:rPr>
        <w:t>5</w:t>
      </w:r>
      <w:r w:rsidRPr="00F26179">
        <w:rPr>
          <w:color w:val="auto"/>
          <w:sz w:val="22"/>
          <w:szCs w:val="22"/>
        </w:rPr>
        <w:t xml:space="preserve"> тыс. жителей и при расстоянии не менее 2 км до ближайшей библиотеки. </w:t>
      </w:r>
    </w:p>
    <w:p w:rsidR="008A4C0E" w:rsidRPr="00F26179" w:rsidRDefault="008A4C0E" w:rsidP="00F34F83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В городском округе количество детских библиотек определяется из расчёта  </w:t>
      </w:r>
      <w:r w:rsidR="00F912F1" w:rsidRPr="00F26179">
        <w:rPr>
          <w:color w:val="auto"/>
          <w:sz w:val="22"/>
          <w:szCs w:val="22"/>
        </w:rPr>
        <w:t xml:space="preserve">- </w:t>
      </w:r>
      <w:r w:rsidRPr="00F26179">
        <w:rPr>
          <w:color w:val="auto"/>
          <w:sz w:val="22"/>
          <w:szCs w:val="22"/>
        </w:rPr>
        <w:t xml:space="preserve">1 библиотека </w:t>
      </w:r>
      <w:r w:rsidR="00F912F1" w:rsidRPr="00F26179">
        <w:rPr>
          <w:color w:val="auto"/>
          <w:sz w:val="22"/>
          <w:szCs w:val="22"/>
        </w:rPr>
        <w:t>на</w:t>
      </w:r>
      <w:r w:rsidRPr="00F26179">
        <w:rPr>
          <w:color w:val="auto"/>
          <w:sz w:val="22"/>
          <w:szCs w:val="22"/>
        </w:rPr>
        <w:t xml:space="preserve"> </w:t>
      </w:r>
      <w:r w:rsidR="00F912F1" w:rsidRPr="00F26179">
        <w:rPr>
          <w:rFonts w:ascii="Times New Roman CYR" w:hAnsi="Times New Roman CYR"/>
          <w:sz w:val="22"/>
          <w:szCs w:val="22"/>
        </w:rPr>
        <w:t xml:space="preserve">5,5 тыс. жителей </w:t>
      </w:r>
      <w:r w:rsidRPr="00F26179">
        <w:rPr>
          <w:color w:val="auto"/>
          <w:sz w:val="22"/>
          <w:szCs w:val="22"/>
        </w:rPr>
        <w:t xml:space="preserve">в возрасте до 14 лет. </w:t>
      </w:r>
    </w:p>
    <w:p w:rsidR="00F34F83" w:rsidRPr="00F26179" w:rsidRDefault="00F34F83" w:rsidP="00F34F83">
      <w:pPr>
        <w:pStyle w:val="Default"/>
        <w:ind w:firstLine="708"/>
        <w:jc w:val="both"/>
        <w:rPr>
          <w:color w:val="auto"/>
          <w:sz w:val="22"/>
          <w:szCs w:val="22"/>
        </w:rPr>
      </w:pPr>
    </w:p>
    <w:p w:rsidR="008A4C0E" w:rsidRPr="00F26179" w:rsidRDefault="008A4C0E" w:rsidP="00F34F83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>4.</w:t>
      </w:r>
      <w:r w:rsidR="00843D11" w:rsidRPr="00F26179">
        <w:rPr>
          <w:color w:val="auto"/>
          <w:sz w:val="22"/>
          <w:szCs w:val="22"/>
        </w:rPr>
        <w:t>5</w:t>
      </w:r>
      <w:r w:rsidRPr="00F26179">
        <w:rPr>
          <w:color w:val="auto"/>
          <w:sz w:val="22"/>
          <w:szCs w:val="22"/>
        </w:rPr>
        <w:t xml:space="preserve">. Доступность библиотек для жителей обеспечивается их удобным местоположением: в центре села, поселка, жилого квартала микрорайона, района города, вблизи транспортного сообщения, на пересечении пешеходных путей. </w:t>
      </w:r>
    </w:p>
    <w:p w:rsidR="00E06667" w:rsidRPr="00F26179" w:rsidRDefault="00E06667" w:rsidP="00F34F83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</w:p>
    <w:p w:rsidR="008A4C0E" w:rsidRDefault="008A4C0E" w:rsidP="000C632B">
      <w:pPr>
        <w:pStyle w:val="Default"/>
        <w:numPr>
          <w:ilvl w:val="0"/>
          <w:numId w:val="10"/>
        </w:numPr>
        <w:tabs>
          <w:tab w:val="left" w:pos="0"/>
        </w:tabs>
        <w:spacing w:line="276" w:lineRule="auto"/>
        <w:ind w:left="0" w:firstLine="0"/>
        <w:jc w:val="center"/>
        <w:rPr>
          <w:b/>
          <w:bCs/>
          <w:color w:val="auto"/>
          <w:sz w:val="22"/>
          <w:szCs w:val="22"/>
        </w:rPr>
      </w:pPr>
      <w:r w:rsidRPr="00F26179">
        <w:rPr>
          <w:b/>
          <w:bCs/>
          <w:color w:val="auto"/>
          <w:sz w:val="22"/>
          <w:szCs w:val="22"/>
        </w:rPr>
        <w:t>Организация обслуживания пользователей</w:t>
      </w:r>
    </w:p>
    <w:p w:rsidR="00EC41A0" w:rsidRPr="00F26179" w:rsidRDefault="00EC41A0" w:rsidP="00EC41A0">
      <w:pPr>
        <w:pStyle w:val="Default"/>
        <w:spacing w:line="276" w:lineRule="auto"/>
        <w:ind w:left="675"/>
        <w:jc w:val="both"/>
        <w:rPr>
          <w:color w:val="auto"/>
          <w:sz w:val="22"/>
          <w:szCs w:val="22"/>
        </w:rPr>
      </w:pPr>
    </w:p>
    <w:p w:rsidR="00F34F83" w:rsidRPr="00F26179" w:rsidRDefault="008A4C0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>5.1. Библиотеки реализуют идею и технологию беспрепятственного для всех категорий населения доступа к информации</w:t>
      </w:r>
      <w:r w:rsidR="00F34F83" w:rsidRPr="00F26179">
        <w:rPr>
          <w:color w:val="auto"/>
          <w:sz w:val="22"/>
          <w:szCs w:val="22"/>
        </w:rPr>
        <w:t>.</w:t>
      </w:r>
    </w:p>
    <w:p w:rsidR="008A4C0E" w:rsidRPr="00F26179" w:rsidRDefault="008A4C0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 </w:t>
      </w:r>
    </w:p>
    <w:p w:rsidR="008A4C0E" w:rsidRPr="00F26179" w:rsidRDefault="008A4C0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5.2. Библиотеки обслуживают пользователей в наиболее удобном для них режиме: в самой библиотеке или вне библиотеки: на дому, в библиотечных пунктах выдачи, в удалённом доступе. </w:t>
      </w:r>
    </w:p>
    <w:p w:rsidR="00F34F83" w:rsidRPr="00F26179" w:rsidRDefault="00F34F83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</w:p>
    <w:p w:rsidR="008A4C0E" w:rsidRPr="00F26179" w:rsidRDefault="008A4C0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5.3. Ежедневный режим работы (в том числе, перерывы, выходные, санитарные дни) библиотек устанавливается с учётом потребностей местных жителей и местоположения библиотеки. Но он не должен </w:t>
      </w:r>
      <w:r w:rsidRPr="00082DB5">
        <w:rPr>
          <w:color w:val="FF0000"/>
          <w:sz w:val="22"/>
          <w:szCs w:val="22"/>
        </w:rPr>
        <w:t>полностью совпадать с часами рабочего дня основной части населения</w:t>
      </w:r>
      <w:r w:rsidRPr="00F26179">
        <w:rPr>
          <w:color w:val="auto"/>
          <w:sz w:val="22"/>
          <w:szCs w:val="22"/>
        </w:rPr>
        <w:t xml:space="preserve">. </w:t>
      </w:r>
    </w:p>
    <w:p w:rsidR="008A4C0E" w:rsidRPr="00F26179" w:rsidRDefault="008A4C0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Допускается обслуживание пользователей 20 часов в неделю при условии работы библиотек неполный рабочий день. </w:t>
      </w:r>
    </w:p>
    <w:p w:rsidR="008A4C0E" w:rsidRPr="00F26179" w:rsidRDefault="008A4C0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Библиотечные пункты работают в зависимости от местных условий и количества пользователей по определенному расписанию в определенные дни и часы не реже 1 раза в две недели. </w:t>
      </w:r>
    </w:p>
    <w:p w:rsidR="00F34F83" w:rsidRPr="00F26179" w:rsidRDefault="00F34F83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</w:p>
    <w:p w:rsidR="00F34F83" w:rsidRPr="00F26179" w:rsidRDefault="008A4C0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>5.4. Библиотеки могут определять приоритетные направления в своей деятельности по обслуживанию жителей территории, способствуя росту интеллектуальной составляющей в процессах развития местного сообщества, предоставляя всем желающим знания и опыт, зафиксированный и хранящийся в библиотечных фондах, электронных ресурсах.</w:t>
      </w:r>
    </w:p>
    <w:p w:rsidR="008A4C0E" w:rsidRPr="00F26179" w:rsidRDefault="008A4C0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 </w:t>
      </w:r>
    </w:p>
    <w:p w:rsidR="008A4C0E" w:rsidRPr="00F26179" w:rsidRDefault="008A4C0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5.5. Библиотеки используют </w:t>
      </w:r>
      <w:r w:rsidRPr="00EC41A0">
        <w:rPr>
          <w:b/>
          <w:color w:val="auto"/>
          <w:sz w:val="22"/>
          <w:szCs w:val="22"/>
        </w:rPr>
        <w:t>основные формы обслуживания</w:t>
      </w:r>
      <w:r w:rsidRPr="00F26179">
        <w:rPr>
          <w:color w:val="auto"/>
          <w:sz w:val="22"/>
          <w:szCs w:val="22"/>
        </w:rPr>
        <w:t xml:space="preserve">: </w:t>
      </w:r>
    </w:p>
    <w:p w:rsidR="00BD03F2" w:rsidRPr="00F26179" w:rsidRDefault="008A4C0E" w:rsidP="000C632B">
      <w:pPr>
        <w:pStyle w:val="Default"/>
        <w:numPr>
          <w:ilvl w:val="0"/>
          <w:numId w:val="7"/>
        </w:numPr>
        <w:spacing w:line="276" w:lineRule="auto"/>
        <w:ind w:left="993" w:hanging="284"/>
        <w:jc w:val="both"/>
        <w:rPr>
          <w:color w:val="auto"/>
          <w:sz w:val="22"/>
          <w:szCs w:val="22"/>
        </w:rPr>
      </w:pPr>
      <w:r w:rsidRPr="00EC41A0">
        <w:rPr>
          <w:b/>
          <w:i/>
          <w:color w:val="auto"/>
          <w:sz w:val="22"/>
          <w:szCs w:val="22"/>
        </w:rPr>
        <w:t>стационарная форма</w:t>
      </w:r>
      <w:r w:rsidRPr="00F26179">
        <w:rPr>
          <w:color w:val="auto"/>
          <w:sz w:val="22"/>
          <w:szCs w:val="22"/>
        </w:rPr>
        <w:t xml:space="preserve"> обслуживан</w:t>
      </w:r>
      <w:r w:rsidR="00BD03F2" w:rsidRPr="00F26179">
        <w:rPr>
          <w:color w:val="auto"/>
          <w:sz w:val="22"/>
          <w:szCs w:val="22"/>
        </w:rPr>
        <w:t xml:space="preserve">ия (все виды услуг, оказываемых </w:t>
      </w:r>
      <w:r w:rsidRPr="00F26179">
        <w:rPr>
          <w:color w:val="auto"/>
          <w:sz w:val="22"/>
          <w:szCs w:val="22"/>
        </w:rPr>
        <w:t xml:space="preserve">пользователю в стенах библиотеки); </w:t>
      </w:r>
    </w:p>
    <w:p w:rsidR="00843D11" w:rsidRPr="00F26179" w:rsidRDefault="008A4C0E" w:rsidP="000C632B">
      <w:pPr>
        <w:pStyle w:val="Default"/>
        <w:numPr>
          <w:ilvl w:val="0"/>
          <w:numId w:val="7"/>
        </w:numPr>
        <w:spacing w:line="276" w:lineRule="auto"/>
        <w:ind w:left="993" w:hanging="284"/>
        <w:jc w:val="both"/>
        <w:rPr>
          <w:color w:val="auto"/>
          <w:sz w:val="22"/>
          <w:szCs w:val="22"/>
        </w:rPr>
      </w:pPr>
      <w:proofErr w:type="spellStart"/>
      <w:r w:rsidRPr="00EC41A0">
        <w:rPr>
          <w:b/>
          <w:i/>
          <w:color w:val="auto"/>
          <w:sz w:val="22"/>
          <w:szCs w:val="22"/>
        </w:rPr>
        <w:lastRenderedPageBreak/>
        <w:t>внестационарная</w:t>
      </w:r>
      <w:proofErr w:type="spellEnd"/>
      <w:r w:rsidRPr="00EC41A0">
        <w:rPr>
          <w:b/>
          <w:i/>
          <w:color w:val="auto"/>
          <w:sz w:val="22"/>
          <w:szCs w:val="22"/>
        </w:rPr>
        <w:t xml:space="preserve"> форма</w:t>
      </w:r>
      <w:r w:rsidRPr="00F26179">
        <w:rPr>
          <w:color w:val="auto"/>
          <w:sz w:val="22"/>
          <w:szCs w:val="22"/>
        </w:rPr>
        <w:t xml:space="preserve"> обслуживания (доставка пользователю документов и оказание иных услуг библиотеки по месту жительства, работы, учебы), для чего библиотеки должны быть обеспечены соответствующими современным требованиям транспортными средствами;</w:t>
      </w:r>
    </w:p>
    <w:p w:rsidR="00843D11" w:rsidRPr="00F26179" w:rsidRDefault="00843D11" w:rsidP="000C632B">
      <w:pPr>
        <w:pStyle w:val="Default"/>
        <w:numPr>
          <w:ilvl w:val="0"/>
          <w:numId w:val="7"/>
        </w:numPr>
        <w:spacing w:line="276" w:lineRule="auto"/>
        <w:ind w:left="993" w:hanging="284"/>
        <w:jc w:val="both"/>
        <w:rPr>
          <w:color w:val="auto"/>
          <w:sz w:val="22"/>
          <w:szCs w:val="22"/>
        </w:rPr>
      </w:pPr>
      <w:r w:rsidRPr="00EC41A0">
        <w:rPr>
          <w:b/>
          <w:i/>
          <w:color w:val="auto"/>
          <w:sz w:val="22"/>
          <w:szCs w:val="22"/>
        </w:rPr>
        <w:t>дистанционное обслуживание</w:t>
      </w:r>
      <w:r w:rsidRPr="00F26179">
        <w:rPr>
          <w:color w:val="auto"/>
          <w:sz w:val="22"/>
          <w:szCs w:val="22"/>
        </w:rPr>
        <w:t xml:space="preserve"> — обслуживание пользователя в удаленном доступе на основе информационно-коммуникационных технологий (веб-сайт, социальные сети, электронная почта); </w:t>
      </w:r>
    </w:p>
    <w:p w:rsidR="00843D11" w:rsidRDefault="00843D11" w:rsidP="000C632B">
      <w:pPr>
        <w:pStyle w:val="Default"/>
        <w:numPr>
          <w:ilvl w:val="0"/>
          <w:numId w:val="7"/>
        </w:numPr>
        <w:spacing w:line="276" w:lineRule="auto"/>
        <w:ind w:left="993" w:hanging="284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библиотеки предоставляют доступ населению </w:t>
      </w:r>
      <w:r w:rsidR="00BD03F2" w:rsidRPr="00F26179">
        <w:rPr>
          <w:color w:val="auto"/>
          <w:sz w:val="22"/>
          <w:szCs w:val="22"/>
        </w:rPr>
        <w:t>Приморского края</w:t>
      </w:r>
      <w:r w:rsidRPr="00F26179">
        <w:rPr>
          <w:color w:val="auto"/>
          <w:sz w:val="22"/>
          <w:szCs w:val="22"/>
        </w:rPr>
        <w:t xml:space="preserve"> к государственным и региональным библиотечным ресурсам</w:t>
      </w:r>
      <w:r w:rsidR="00AE641B">
        <w:rPr>
          <w:color w:val="auto"/>
          <w:sz w:val="22"/>
          <w:szCs w:val="22"/>
        </w:rPr>
        <w:t>,</w:t>
      </w:r>
      <w:r w:rsidRPr="00F26179">
        <w:rPr>
          <w:color w:val="auto"/>
          <w:sz w:val="22"/>
          <w:szCs w:val="22"/>
        </w:rPr>
        <w:t xml:space="preserve"> Национальной электронной биб</w:t>
      </w:r>
      <w:r w:rsidR="00BD03F2" w:rsidRPr="00F26179">
        <w:rPr>
          <w:color w:val="auto"/>
          <w:sz w:val="22"/>
          <w:szCs w:val="22"/>
        </w:rPr>
        <w:t>лиотеке (НЭБ) и</w:t>
      </w:r>
      <w:r w:rsidRPr="00F26179">
        <w:rPr>
          <w:color w:val="auto"/>
          <w:sz w:val="22"/>
          <w:szCs w:val="22"/>
        </w:rPr>
        <w:t xml:space="preserve"> государственным информационным системам. </w:t>
      </w:r>
    </w:p>
    <w:p w:rsidR="00EC41A0" w:rsidRPr="00F26179" w:rsidRDefault="00EC41A0" w:rsidP="00EC41A0">
      <w:pPr>
        <w:pStyle w:val="Default"/>
        <w:spacing w:line="276" w:lineRule="auto"/>
        <w:ind w:left="993"/>
        <w:jc w:val="both"/>
        <w:rPr>
          <w:color w:val="auto"/>
          <w:sz w:val="22"/>
          <w:szCs w:val="22"/>
        </w:rPr>
      </w:pPr>
    </w:p>
    <w:p w:rsidR="008A4C0E" w:rsidRPr="00F26179" w:rsidRDefault="008A4C0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5.6. Библиотеки предоставляют пользователям услуги в соответствии </w:t>
      </w:r>
      <w:r w:rsidR="008A402C">
        <w:rPr>
          <w:color w:val="auto"/>
          <w:sz w:val="22"/>
          <w:szCs w:val="22"/>
        </w:rPr>
        <w:t>Уставом библиотеки/Положением и</w:t>
      </w:r>
      <w:r w:rsidRPr="00F26179">
        <w:rPr>
          <w:color w:val="auto"/>
          <w:sz w:val="22"/>
          <w:szCs w:val="22"/>
        </w:rPr>
        <w:t xml:space="preserve"> </w:t>
      </w:r>
      <w:r w:rsidRPr="00C158E3">
        <w:rPr>
          <w:b/>
          <w:color w:val="auto"/>
          <w:sz w:val="22"/>
          <w:szCs w:val="22"/>
        </w:rPr>
        <w:t>муниципальным заданием</w:t>
      </w:r>
      <w:r w:rsidRPr="00F26179">
        <w:rPr>
          <w:color w:val="auto"/>
          <w:sz w:val="22"/>
          <w:szCs w:val="22"/>
        </w:rPr>
        <w:t xml:space="preserve">, утверждаемым органом местного самоуправления. </w:t>
      </w:r>
    </w:p>
    <w:p w:rsidR="008A4C0E" w:rsidRPr="00F26179" w:rsidRDefault="008A4C0E" w:rsidP="008A402C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Муниципальное задание на оказание муниципальных услуг (выполнение работ) по библиотечному обслуживанию пользователей формируется в соответствии с перечнем муниципальных услуг и работ, оказываемых (выполняемых) библиотеками в качестве основных видов деятельности, в порядке, установленном органами местного самоуправления. </w:t>
      </w:r>
    </w:p>
    <w:p w:rsidR="008A4C0E" w:rsidRPr="00F26179" w:rsidRDefault="008A4C0E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8A4C0E" w:rsidRPr="00F26179" w:rsidRDefault="008A4C0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5.7. Библиотеки предоставляют следующие </w:t>
      </w:r>
      <w:r w:rsidRPr="00EC41A0">
        <w:rPr>
          <w:b/>
          <w:color w:val="auto"/>
          <w:sz w:val="22"/>
          <w:szCs w:val="22"/>
        </w:rPr>
        <w:t>бесплатные услуги</w:t>
      </w:r>
      <w:r w:rsidRPr="00F26179">
        <w:rPr>
          <w:color w:val="auto"/>
          <w:sz w:val="22"/>
          <w:szCs w:val="22"/>
        </w:rPr>
        <w:t>:</w:t>
      </w:r>
      <w:r w:rsidRPr="00F26179">
        <w:rPr>
          <w:sz w:val="22"/>
          <w:szCs w:val="22"/>
        </w:rPr>
        <w:t xml:space="preserve"> </w:t>
      </w:r>
    </w:p>
    <w:p w:rsidR="008A4C0E" w:rsidRPr="00F26179" w:rsidRDefault="008A4C0E" w:rsidP="00F34F83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информируют о составе библиотечных фондов, имеющихся электронных ресурсах, о каналах доступа к удалённым ресурсам; </w:t>
      </w:r>
    </w:p>
    <w:p w:rsidR="008A4C0E" w:rsidRPr="00F26179" w:rsidRDefault="008A4C0E" w:rsidP="00F34F83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консультируют по вопросам поиска и выбора источников информации; </w:t>
      </w:r>
    </w:p>
    <w:p w:rsidR="008A4C0E" w:rsidRPr="00F26179" w:rsidRDefault="008A4C0E" w:rsidP="00F34F83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выдают документы из библиотечного фонда для временного пользования в соответствии с правилами пользования библиотекой; </w:t>
      </w:r>
    </w:p>
    <w:p w:rsidR="008A4C0E" w:rsidRPr="00F26179" w:rsidRDefault="008A4C0E" w:rsidP="00F34F83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предоставляют документы или их копии из других библиотек с использованием межбиблиотечного абонемента (МБА), внутрисистемного обмена, электронной доставки документов (частичная оплата); </w:t>
      </w:r>
    </w:p>
    <w:p w:rsidR="008A4C0E" w:rsidRPr="00F26179" w:rsidRDefault="008A4C0E" w:rsidP="00F34F83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обеспечивают централизованный доступ к единому электронному библиотечному ресурсу Российской Федерации; </w:t>
      </w:r>
    </w:p>
    <w:p w:rsidR="008A4C0E" w:rsidRPr="00F26179" w:rsidRDefault="008A4C0E" w:rsidP="00F34F83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организуют и проводят общественно значимые мероприятия в рамках образовательной, социально-культурной, просветительской и творческой деятельности; </w:t>
      </w:r>
    </w:p>
    <w:p w:rsidR="008A4C0E" w:rsidRPr="00F26179" w:rsidRDefault="008A4C0E" w:rsidP="00F34F83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предоставляют другие услуги, посредством доступа к сайту государственных услуг и электронного правительства, другим социальным сервисам через терминалы, расположенные в помещениях библиотек. </w:t>
      </w:r>
    </w:p>
    <w:p w:rsidR="008A4C0E" w:rsidRPr="00F26179" w:rsidRDefault="008A4C0E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8A4C0E" w:rsidRPr="00F26179" w:rsidRDefault="008A4C0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5.8. Библиотеки оказывают </w:t>
      </w:r>
      <w:r w:rsidRPr="00EC41A0">
        <w:rPr>
          <w:b/>
          <w:color w:val="auto"/>
          <w:sz w:val="22"/>
          <w:szCs w:val="22"/>
        </w:rPr>
        <w:t>платные услуги</w:t>
      </w:r>
      <w:r w:rsidRPr="00F26179">
        <w:rPr>
          <w:color w:val="auto"/>
          <w:sz w:val="22"/>
          <w:szCs w:val="22"/>
        </w:rPr>
        <w:t xml:space="preserve"> исходя из наличия материальных и трудовых ресурсов, в соответствии с потребностями пользователей за счёт личных средств граждан, средств организаций и иных источников, предусмотренных действующим законодательством. </w:t>
      </w:r>
    </w:p>
    <w:p w:rsidR="008A4C0E" w:rsidRPr="00F26179" w:rsidRDefault="008A4C0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082DB5">
        <w:rPr>
          <w:color w:val="FF0000"/>
          <w:sz w:val="22"/>
          <w:szCs w:val="22"/>
        </w:rPr>
        <w:t>Цены (тарифы) на платные услуги устанавливают библиотеки самостоятельно в соответствии с действующим законодательством</w:t>
      </w:r>
      <w:r w:rsidRPr="00F26179">
        <w:rPr>
          <w:color w:val="auto"/>
          <w:sz w:val="22"/>
          <w:szCs w:val="22"/>
        </w:rPr>
        <w:t xml:space="preserve">. </w:t>
      </w:r>
    </w:p>
    <w:p w:rsidR="008A4C0E" w:rsidRPr="00F26179" w:rsidRDefault="008A4C0E" w:rsidP="000F3C17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082DB5">
        <w:rPr>
          <w:color w:val="FF0000"/>
          <w:sz w:val="22"/>
          <w:szCs w:val="22"/>
        </w:rPr>
        <w:t>Условия предоставления библиотеками платных услуг физическим и юридическим лицам, формирование цен (тарифов) осуществляются в порядке, определяемом органами местного самоуправления</w:t>
      </w:r>
      <w:r w:rsidRPr="00F26179">
        <w:rPr>
          <w:color w:val="auto"/>
          <w:sz w:val="22"/>
          <w:szCs w:val="22"/>
        </w:rPr>
        <w:t xml:space="preserve">. </w:t>
      </w:r>
    </w:p>
    <w:p w:rsidR="008A4C0E" w:rsidRPr="00F26179" w:rsidRDefault="008A4C0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При организации платных мероприятий в библиотеках могут устанавливаться льготы для детей дошкольного возраста, обучающимся, военнослужащим, проходящим военную службу по призыву, инвалидам, пенсионерам, другим малоимущим и социально незащищённым категориям граждан. </w:t>
      </w:r>
    </w:p>
    <w:p w:rsidR="008A4C0E" w:rsidRPr="00F26179" w:rsidRDefault="008A4C0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Примерный перечень платных услуг для сельских библиотек указан в Приложении № 2 к настоящему Модельному стандарту. </w:t>
      </w:r>
    </w:p>
    <w:p w:rsidR="00F34F83" w:rsidRPr="00F26179" w:rsidRDefault="00F34F83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</w:p>
    <w:p w:rsidR="008A4C0E" w:rsidRPr="00F26179" w:rsidRDefault="008A4C0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lastRenderedPageBreak/>
        <w:t xml:space="preserve">5.9. Органы местного самоуправления и администрация библиотеки регулярно осуществляют оценку деятельности библиотеки, что обеспечивает их необходимой информацией, которая используется для принятия обоснованных решений по организации библиотечного обслуживания населения и развитию библиотеки, стимулирует персонал работать более эффективно и качественно, способствует повышению привлекательности библиотеки для населения. </w:t>
      </w:r>
    </w:p>
    <w:p w:rsidR="00685F71" w:rsidRPr="00F26179" w:rsidRDefault="008A4C0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Показатели эффективности деятельности, применимые к библиотекам, их руководителям и основным категориям работников указаны в Приложении № 3 к настоящему Модельному стандарту. </w:t>
      </w:r>
    </w:p>
    <w:p w:rsidR="00F34F83" w:rsidRPr="00F26179" w:rsidRDefault="00F34F83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</w:p>
    <w:p w:rsidR="008A4C0E" w:rsidRDefault="008A4C0E" w:rsidP="000C632B">
      <w:pPr>
        <w:pStyle w:val="Default"/>
        <w:numPr>
          <w:ilvl w:val="0"/>
          <w:numId w:val="10"/>
        </w:numPr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F26179">
        <w:rPr>
          <w:b/>
          <w:bCs/>
          <w:color w:val="auto"/>
          <w:sz w:val="22"/>
          <w:szCs w:val="22"/>
        </w:rPr>
        <w:t>Библиотечно-информационные ресурсы библиотек</w:t>
      </w:r>
    </w:p>
    <w:p w:rsidR="00EC41A0" w:rsidRPr="00F26179" w:rsidRDefault="00EC41A0" w:rsidP="00EC41A0">
      <w:pPr>
        <w:pStyle w:val="Default"/>
        <w:spacing w:line="276" w:lineRule="auto"/>
        <w:ind w:left="675"/>
        <w:rPr>
          <w:color w:val="auto"/>
          <w:sz w:val="22"/>
          <w:szCs w:val="22"/>
        </w:rPr>
      </w:pPr>
    </w:p>
    <w:p w:rsidR="008A4C0E" w:rsidRPr="00F26179" w:rsidRDefault="008A4C0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>6.1. Фонд.</w:t>
      </w:r>
      <w:r w:rsidR="00893C79" w:rsidRPr="00F26179">
        <w:rPr>
          <w:rStyle w:val="af8"/>
          <w:color w:val="auto"/>
          <w:sz w:val="22"/>
          <w:szCs w:val="22"/>
        </w:rPr>
        <w:footnoteReference w:id="9"/>
      </w:r>
      <w:r w:rsidRPr="00F26179">
        <w:rPr>
          <w:color w:val="auto"/>
          <w:sz w:val="22"/>
          <w:szCs w:val="22"/>
        </w:rPr>
        <w:t xml:space="preserve"> </w:t>
      </w:r>
    </w:p>
    <w:p w:rsidR="008A4C0E" w:rsidRPr="00F26179" w:rsidRDefault="008A4C0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6.1.1. Фонд каждой библиотеки является библиотечно-информационным ресурсом муниципального образования, частью библиотечно-информационного ресурса </w:t>
      </w:r>
      <w:r w:rsidR="00893C79" w:rsidRPr="00F26179">
        <w:rPr>
          <w:color w:val="auto"/>
          <w:sz w:val="22"/>
          <w:szCs w:val="22"/>
        </w:rPr>
        <w:t xml:space="preserve">Приморского края </w:t>
      </w:r>
      <w:r w:rsidRPr="00F26179">
        <w:rPr>
          <w:color w:val="auto"/>
          <w:sz w:val="22"/>
          <w:szCs w:val="22"/>
        </w:rPr>
        <w:t xml:space="preserve">и национального библиотечно-информационного ресурса Российской Федерации. </w:t>
      </w:r>
    </w:p>
    <w:p w:rsidR="008A4C0E" w:rsidRPr="00F26179" w:rsidRDefault="008A4C0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6.1.2. Фонд включает документы в различных форматах и на различных носителях: печатные издания, аудиовизуальные и электронные документы. </w:t>
      </w:r>
    </w:p>
    <w:p w:rsidR="008A4C0E" w:rsidRPr="00F26179" w:rsidRDefault="008A4C0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6.1.3. Содержание фонда обязано отвечать сложившемуся в обществе многообразию мнений и точек зрения, исключать материалы, связанные с пропагандой вражды, насилия, жестокости, порнографии. </w:t>
      </w:r>
    </w:p>
    <w:p w:rsidR="00893C79" w:rsidRPr="00F26179" w:rsidRDefault="008A4C0E" w:rsidP="00EC41A0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6.1.4. Основными характеристиками фонда библиотек являются: соответствие потребностям и спросу населения, </w:t>
      </w:r>
      <w:r w:rsidRPr="00082DB5">
        <w:rPr>
          <w:color w:val="FF0000"/>
          <w:sz w:val="22"/>
          <w:szCs w:val="22"/>
        </w:rPr>
        <w:t xml:space="preserve">постоянная </w:t>
      </w:r>
      <w:proofErr w:type="spellStart"/>
      <w:r w:rsidRPr="00082DB5">
        <w:rPr>
          <w:color w:val="FF0000"/>
          <w:sz w:val="22"/>
          <w:szCs w:val="22"/>
        </w:rPr>
        <w:t>обновляемость</w:t>
      </w:r>
      <w:proofErr w:type="spellEnd"/>
      <w:r w:rsidRPr="00082DB5">
        <w:rPr>
          <w:color w:val="FF0000"/>
          <w:sz w:val="22"/>
          <w:szCs w:val="22"/>
        </w:rPr>
        <w:t xml:space="preserve">. </w:t>
      </w:r>
    </w:p>
    <w:p w:rsidR="008A4C0E" w:rsidRPr="00F26179" w:rsidRDefault="008A4C0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6.1.5. Объём фонда библиотеки рассчитывается исходя из средней </w:t>
      </w:r>
      <w:proofErr w:type="spellStart"/>
      <w:r w:rsidRPr="00F26179">
        <w:rPr>
          <w:color w:val="auto"/>
          <w:sz w:val="22"/>
          <w:szCs w:val="22"/>
        </w:rPr>
        <w:t>книгообеспеченности</w:t>
      </w:r>
      <w:proofErr w:type="spellEnd"/>
      <w:r w:rsidRPr="00F26179">
        <w:rPr>
          <w:color w:val="auto"/>
          <w:sz w:val="22"/>
          <w:szCs w:val="22"/>
        </w:rPr>
        <w:t xml:space="preserve"> на одного жителя Российской Федерации, в том числе в городе 5-7 томов; на селе 7-9 томов. </w:t>
      </w:r>
    </w:p>
    <w:p w:rsidR="008A4C0E" w:rsidRPr="00F26179" w:rsidRDefault="008A4C0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Средние показатели объёма фонда могут корректироваться в зависимости от реальных потребностей местных жителей, близости других библиотек, доступа к внешним ресурсам. </w:t>
      </w:r>
    </w:p>
    <w:p w:rsidR="008A4C0E" w:rsidRPr="00F26179" w:rsidRDefault="008A4C0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6.1.6. </w:t>
      </w:r>
      <w:proofErr w:type="spellStart"/>
      <w:r w:rsidRPr="00F26179">
        <w:rPr>
          <w:color w:val="auto"/>
          <w:sz w:val="22"/>
          <w:szCs w:val="22"/>
        </w:rPr>
        <w:t>Межпоселенческие</w:t>
      </w:r>
      <w:proofErr w:type="spellEnd"/>
      <w:r w:rsidRPr="00F26179">
        <w:rPr>
          <w:color w:val="auto"/>
          <w:sz w:val="22"/>
          <w:szCs w:val="22"/>
        </w:rPr>
        <w:t xml:space="preserve"> центральные библиотеки, центральные библиотеки городских округов должны располагать увеличенным объёмом фонда для обслуживания жителей всей террито</w:t>
      </w:r>
      <w:r w:rsidR="009A617C" w:rsidRPr="00F26179">
        <w:rPr>
          <w:color w:val="auto"/>
          <w:sz w:val="22"/>
          <w:szCs w:val="22"/>
        </w:rPr>
        <w:t>рии (района, городского округа</w:t>
      </w:r>
      <w:r w:rsidRPr="00F26179">
        <w:rPr>
          <w:color w:val="auto"/>
          <w:sz w:val="22"/>
          <w:szCs w:val="22"/>
        </w:rPr>
        <w:t xml:space="preserve">): дополнительно из расчёта от 0,5 до 2 томов на жителя всего муниципального образования. </w:t>
      </w:r>
    </w:p>
    <w:p w:rsidR="008A4C0E" w:rsidRPr="00F26179" w:rsidRDefault="008A4C0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6.1.7. Для сохранения значимости и обеспечения востребованности фонда библиотеки необходимо его постоянное обновление: 10 % фондов должны составлять издания последних 2-х лет; 40 % — документы, опубликованные за последние 5 лет. </w:t>
      </w:r>
    </w:p>
    <w:p w:rsidR="008A4C0E" w:rsidRPr="000D2C9B" w:rsidRDefault="008A4C0E" w:rsidP="00F34F83">
      <w:pPr>
        <w:pStyle w:val="Default"/>
        <w:spacing w:line="276" w:lineRule="auto"/>
        <w:ind w:firstLine="708"/>
        <w:jc w:val="both"/>
        <w:rPr>
          <w:color w:val="FF0000"/>
          <w:sz w:val="22"/>
          <w:szCs w:val="22"/>
        </w:rPr>
      </w:pPr>
      <w:r w:rsidRPr="000D2C9B">
        <w:rPr>
          <w:color w:val="FF0000"/>
          <w:sz w:val="22"/>
          <w:szCs w:val="22"/>
        </w:rPr>
        <w:t>Минимальный норматив объёма пополнения книжного фонда библиотеки в год составляет 250 книг на 1 тыс. человек.</w:t>
      </w:r>
      <w:r w:rsidR="00893C79" w:rsidRPr="000D2C9B">
        <w:rPr>
          <w:rStyle w:val="af8"/>
          <w:color w:val="FF0000"/>
          <w:sz w:val="22"/>
          <w:szCs w:val="22"/>
        </w:rPr>
        <w:footnoteReference w:id="10"/>
      </w:r>
      <w:r w:rsidRPr="000D2C9B">
        <w:rPr>
          <w:color w:val="FF0000"/>
          <w:sz w:val="22"/>
          <w:szCs w:val="22"/>
        </w:rPr>
        <w:t xml:space="preserve"> </w:t>
      </w:r>
    </w:p>
    <w:p w:rsidR="008A4C0E" w:rsidRPr="00F26179" w:rsidRDefault="008A4C0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6.1.8. Библиотеки, имеющие право на получение обязательного экземпляра муниципального образования, формируют наиболее полный фонд, доступный жителям соответствующего муниципального образования. </w:t>
      </w:r>
    </w:p>
    <w:p w:rsidR="00685F71" w:rsidRPr="00F26179" w:rsidRDefault="008A4C0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6.1.9. При отсутствии в районе обслуживания специализированной детской библиотеки в фонде общедоступной библиотеки литература для детей в возрасте до 14 лет составляет не менее 30% от общего объёма фонда библиотеки и содержит документы на различных носителях, в том числе обучающие и развивающие программы, игры и т. п. </w:t>
      </w:r>
    </w:p>
    <w:p w:rsidR="008A4C0E" w:rsidRPr="00F26179" w:rsidRDefault="008A4C0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>При организации доступа к фондам детской литературы в общедоступной библиотеке учитываются особенности классификации литературы для детей и требования законодательства о защите детей от информации, причиняющей вред их здоровью и развитию.</w:t>
      </w:r>
      <w:r w:rsidR="009A617C" w:rsidRPr="00F26179">
        <w:rPr>
          <w:rStyle w:val="af8"/>
          <w:color w:val="auto"/>
          <w:sz w:val="22"/>
          <w:szCs w:val="22"/>
        </w:rPr>
        <w:footnoteReference w:id="11"/>
      </w:r>
      <w:r w:rsidRPr="00F26179">
        <w:rPr>
          <w:sz w:val="22"/>
          <w:szCs w:val="22"/>
        </w:rPr>
        <w:t xml:space="preserve"> </w:t>
      </w:r>
    </w:p>
    <w:p w:rsidR="00AD084B" w:rsidRPr="000D2C9B" w:rsidRDefault="009A617C" w:rsidP="00F34F83">
      <w:pPr>
        <w:pStyle w:val="Default"/>
        <w:spacing w:line="276" w:lineRule="auto"/>
        <w:ind w:firstLine="708"/>
        <w:jc w:val="both"/>
        <w:rPr>
          <w:color w:val="FF0000"/>
          <w:sz w:val="22"/>
          <w:szCs w:val="22"/>
        </w:rPr>
      </w:pPr>
      <w:r w:rsidRPr="00F26179">
        <w:rPr>
          <w:color w:val="auto"/>
          <w:sz w:val="22"/>
          <w:szCs w:val="22"/>
        </w:rPr>
        <w:lastRenderedPageBreak/>
        <w:t xml:space="preserve">6.1.10. Базовая обеспеченность периодическими изданиями </w:t>
      </w:r>
      <w:proofErr w:type="spellStart"/>
      <w:r w:rsidRPr="00F26179">
        <w:rPr>
          <w:color w:val="auto"/>
          <w:sz w:val="22"/>
          <w:szCs w:val="22"/>
        </w:rPr>
        <w:t>межпоселенческих</w:t>
      </w:r>
      <w:proofErr w:type="spellEnd"/>
      <w:r w:rsidRPr="00F26179">
        <w:rPr>
          <w:color w:val="auto"/>
          <w:sz w:val="22"/>
          <w:szCs w:val="22"/>
        </w:rPr>
        <w:t xml:space="preserve"> центральных библиотек, центральных библиотек городских округов должна </w:t>
      </w:r>
      <w:r w:rsidRPr="000D2C9B">
        <w:rPr>
          <w:color w:val="FF0000"/>
          <w:sz w:val="22"/>
          <w:szCs w:val="22"/>
        </w:rPr>
        <w:t>составлять не менее 150 названий. Объём фонда</w:t>
      </w:r>
      <w:r w:rsidR="00AD084B" w:rsidRPr="000D2C9B">
        <w:rPr>
          <w:color w:val="FF0000"/>
          <w:sz w:val="22"/>
          <w:szCs w:val="22"/>
        </w:rPr>
        <w:t xml:space="preserve"> </w:t>
      </w:r>
      <w:r w:rsidRPr="000D2C9B">
        <w:rPr>
          <w:color w:val="FF0000"/>
          <w:sz w:val="22"/>
          <w:szCs w:val="22"/>
        </w:rPr>
        <w:t xml:space="preserve">периодических изданий других </w:t>
      </w:r>
      <w:r w:rsidR="00AD084B" w:rsidRPr="000D2C9B">
        <w:rPr>
          <w:color w:val="FF0000"/>
          <w:sz w:val="22"/>
          <w:szCs w:val="22"/>
        </w:rPr>
        <w:t xml:space="preserve">муниципальных библиотек определяется из расчёта не менее 20 названий изданий на 1000 жителей. </w:t>
      </w:r>
    </w:p>
    <w:p w:rsidR="008A4C0E" w:rsidRPr="00F26179" w:rsidRDefault="00AD084B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Библиотеки должны получать не менее двух названий краевой периодики, районную периодику, не менее двух общероссийских общественно </w:t>
      </w:r>
      <w:r w:rsidR="008A4C0E" w:rsidRPr="00F26179">
        <w:rPr>
          <w:color w:val="auto"/>
          <w:sz w:val="22"/>
          <w:szCs w:val="22"/>
        </w:rPr>
        <w:t xml:space="preserve">политических ежедневных газет, не менее двух литературно-художественных журналов, не менее пяти названий детских периодических изданий. </w:t>
      </w:r>
    </w:p>
    <w:p w:rsidR="008A4C0E" w:rsidRPr="00F26179" w:rsidRDefault="008A4C0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6.1.11. В обязательном порядке библиотеки осуществляют списание ветхих и устарелых по содержанию изданий. </w:t>
      </w:r>
    </w:p>
    <w:p w:rsidR="008A4C0E" w:rsidRPr="00F26179" w:rsidRDefault="008A4C0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Не подлежат списанию документы, имеющие историческое значение для данной местности. Они хранятся в фондах библиотек постоянно и должны иметь копию в электронной форме. </w:t>
      </w:r>
    </w:p>
    <w:p w:rsidR="008A4C0E" w:rsidRPr="00F26179" w:rsidRDefault="008A4C0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6.1.12. Библиотеки должны иметь возможность обеспечивать сохранность фонда и физическое состояние документов в соответствии с установленными нормами размещения, освещения, температурно-влажностного режима, пожарной и охранной безопасности. </w:t>
      </w:r>
    </w:p>
    <w:p w:rsidR="00F34F83" w:rsidRPr="00F26179" w:rsidRDefault="00F34F83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</w:p>
    <w:p w:rsidR="008A4C0E" w:rsidRPr="00F26179" w:rsidRDefault="008A4C0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6.2. Электронные ресурсы. </w:t>
      </w:r>
    </w:p>
    <w:p w:rsidR="008A4C0E" w:rsidRPr="00F26179" w:rsidRDefault="008A4C0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6.2.1. Библиотеки создают и приобретают базы данных: библиографические, фактографические, полнотекстовые. </w:t>
      </w:r>
    </w:p>
    <w:p w:rsidR="008A4C0E" w:rsidRPr="00F26179" w:rsidRDefault="008A4C0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6.2.2. Основным электронным ресурсом, который библиотеки формируют самостоятельно, либо совместно с другими библиотеками, либо на основе использования корпоративного ресурса, является электронный каталог на библиотечный фонд. </w:t>
      </w:r>
    </w:p>
    <w:p w:rsidR="008A4C0E" w:rsidRPr="00F26179" w:rsidRDefault="008A4C0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6.2.3. Библиотеки участвуют в корпоративных проектах, в создании единых информационных сетей (региональных, межрегиональных, федеральных, международных). </w:t>
      </w:r>
    </w:p>
    <w:p w:rsidR="008A4C0E" w:rsidRPr="000D2C9B" w:rsidRDefault="008A4C0E" w:rsidP="00F34F83">
      <w:pPr>
        <w:pStyle w:val="Default"/>
        <w:spacing w:line="276" w:lineRule="auto"/>
        <w:ind w:firstLine="708"/>
        <w:jc w:val="both"/>
        <w:rPr>
          <w:color w:val="FF0000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6.2.4. </w:t>
      </w:r>
      <w:r w:rsidRPr="000D2C9B">
        <w:rPr>
          <w:color w:val="FF0000"/>
          <w:sz w:val="22"/>
          <w:szCs w:val="22"/>
          <w:u w:val="single"/>
        </w:rPr>
        <w:t>В обязательном порядке</w:t>
      </w:r>
      <w:r w:rsidRPr="000D2C9B">
        <w:rPr>
          <w:color w:val="FF0000"/>
          <w:sz w:val="22"/>
          <w:szCs w:val="22"/>
        </w:rPr>
        <w:t xml:space="preserve"> библиотеки создают краеведческ</w:t>
      </w:r>
      <w:r w:rsidR="000F3C17" w:rsidRPr="000D2C9B">
        <w:rPr>
          <w:color w:val="FF0000"/>
          <w:sz w:val="22"/>
          <w:szCs w:val="22"/>
        </w:rPr>
        <w:t>ие каталоги и</w:t>
      </w:r>
      <w:r w:rsidRPr="000D2C9B">
        <w:rPr>
          <w:color w:val="FF0000"/>
          <w:sz w:val="22"/>
          <w:szCs w:val="22"/>
        </w:rPr>
        <w:t xml:space="preserve"> баз</w:t>
      </w:r>
      <w:r w:rsidR="000F3C17" w:rsidRPr="000D2C9B">
        <w:rPr>
          <w:color w:val="FF0000"/>
          <w:sz w:val="22"/>
          <w:szCs w:val="22"/>
        </w:rPr>
        <w:t>ы</w:t>
      </w:r>
      <w:r w:rsidRPr="000D2C9B">
        <w:rPr>
          <w:color w:val="FF0000"/>
          <w:sz w:val="22"/>
          <w:szCs w:val="22"/>
        </w:rPr>
        <w:t xml:space="preserve"> данных, отражающ</w:t>
      </w:r>
      <w:r w:rsidR="00200A51" w:rsidRPr="000D2C9B">
        <w:rPr>
          <w:color w:val="FF0000"/>
          <w:sz w:val="22"/>
          <w:szCs w:val="22"/>
        </w:rPr>
        <w:t>ие</w:t>
      </w:r>
      <w:r w:rsidRPr="000D2C9B">
        <w:rPr>
          <w:color w:val="FF0000"/>
          <w:sz w:val="22"/>
          <w:szCs w:val="22"/>
        </w:rPr>
        <w:t xml:space="preserve"> направления развития местного сообщества, его историческую память. </w:t>
      </w:r>
    </w:p>
    <w:p w:rsidR="008A4C0E" w:rsidRPr="00F26179" w:rsidRDefault="008A4C0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6.2.5. С целью обеспечения доступности информации, формирования электронных ресурсов, создаётся материально-техническая и технологическая база с учётом следующего перечня. </w:t>
      </w:r>
    </w:p>
    <w:p w:rsidR="008A4C0E" w:rsidRPr="00F26179" w:rsidRDefault="008A4C0E" w:rsidP="00F34F83">
      <w:pPr>
        <w:pStyle w:val="Default"/>
        <w:spacing w:line="276" w:lineRule="auto"/>
        <w:ind w:left="993" w:hanging="142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компьютер (в комплектации: системный блок, монитор, клавиатура, мышь); </w:t>
      </w:r>
    </w:p>
    <w:p w:rsidR="008A4C0E" w:rsidRPr="00F26179" w:rsidRDefault="008A4C0E" w:rsidP="00F34F83">
      <w:pPr>
        <w:pStyle w:val="Default"/>
        <w:spacing w:line="276" w:lineRule="auto"/>
        <w:ind w:left="993" w:hanging="142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лазерный принтер; </w:t>
      </w:r>
    </w:p>
    <w:p w:rsidR="008A4C0E" w:rsidRPr="00F26179" w:rsidRDefault="008A4C0E" w:rsidP="00F34F83">
      <w:pPr>
        <w:pStyle w:val="Default"/>
        <w:spacing w:line="276" w:lineRule="auto"/>
        <w:ind w:left="993" w:hanging="142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копировальный аппарат; </w:t>
      </w:r>
    </w:p>
    <w:p w:rsidR="008A4C0E" w:rsidRPr="00F26179" w:rsidRDefault="008A4C0E" w:rsidP="00F34F83">
      <w:pPr>
        <w:pStyle w:val="Default"/>
        <w:spacing w:line="276" w:lineRule="auto"/>
        <w:ind w:left="993" w:hanging="142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планшетный сканер; </w:t>
      </w:r>
    </w:p>
    <w:p w:rsidR="008A4C0E" w:rsidRPr="00F26179" w:rsidRDefault="008A4C0E" w:rsidP="00F34F83">
      <w:pPr>
        <w:pStyle w:val="Default"/>
        <w:spacing w:line="276" w:lineRule="auto"/>
        <w:ind w:left="993" w:hanging="142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музыкальный центр; </w:t>
      </w:r>
    </w:p>
    <w:p w:rsidR="008A4C0E" w:rsidRPr="00F26179" w:rsidRDefault="008A4C0E" w:rsidP="00F34F83">
      <w:pPr>
        <w:pStyle w:val="Default"/>
        <w:spacing w:line="276" w:lineRule="auto"/>
        <w:ind w:left="993" w:hanging="142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видеомагнитофон или DVD-проигрыватель; </w:t>
      </w:r>
    </w:p>
    <w:p w:rsidR="008A4C0E" w:rsidRPr="00F26179" w:rsidRDefault="008A4C0E" w:rsidP="00F34F83">
      <w:pPr>
        <w:pStyle w:val="Default"/>
        <w:spacing w:line="276" w:lineRule="auto"/>
        <w:ind w:left="993" w:hanging="142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телефон с функцией факса; </w:t>
      </w:r>
    </w:p>
    <w:p w:rsidR="008A4C0E" w:rsidRPr="00F26179" w:rsidRDefault="008A4C0E" w:rsidP="00F34F83">
      <w:pPr>
        <w:pStyle w:val="Default"/>
        <w:spacing w:line="276" w:lineRule="auto"/>
        <w:ind w:left="993" w:hanging="142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цветной телевизор; </w:t>
      </w:r>
    </w:p>
    <w:p w:rsidR="008A4C0E" w:rsidRPr="00F26179" w:rsidRDefault="008A4C0E" w:rsidP="00F34F83">
      <w:pPr>
        <w:pStyle w:val="Default"/>
        <w:spacing w:line="276" w:lineRule="auto"/>
        <w:ind w:left="993" w:hanging="142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проектор для слайдов; </w:t>
      </w:r>
    </w:p>
    <w:p w:rsidR="008A4C0E" w:rsidRPr="00F26179" w:rsidRDefault="008A4C0E" w:rsidP="00F34F83">
      <w:pPr>
        <w:pStyle w:val="Default"/>
        <w:spacing w:line="276" w:lineRule="auto"/>
        <w:ind w:left="993" w:hanging="142"/>
        <w:jc w:val="both"/>
        <w:rPr>
          <w:color w:val="auto"/>
          <w:sz w:val="22"/>
          <w:szCs w:val="22"/>
        </w:rPr>
      </w:pPr>
      <w:r w:rsidRPr="000D2C9B">
        <w:rPr>
          <w:color w:val="FF0000"/>
          <w:sz w:val="22"/>
          <w:szCs w:val="22"/>
        </w:rPr>
        <w:t xml:space="preserve">• 1 точки доступа в Интернет из расчета на каждые 500 пользователей. </w:t>
      </w:r>
    </w:p>
    <w:p w:rsidR="008A4C0E" w:rsidRPr="00F26179" w:rsidRDefault="008A4C0E" w:rsidP="00F34F83">
      <w:pPr>
        <w:pStyle w:val="Default"/>
        <w:spacing w:line="276" w:lineRule="auto"/>
        <w:ind w:left="851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>• а также специальное оборудование для людей с ограниченными физическими возможностями.</w:t>
      </w:r>
      <w:r w:rsidR="00330B3A" w:rsidRPr="00F26179">
        <w:rPr>
          <w:rStyle w:val="af8"/>
          <w:color w:val="auto"/>
          <w:sz w:val="22"/>
          <w:szCs w:val="22"/>
        </w:rPr>
        <w:footnoteReference w:id="12"/>
      </w:r>
      <w:r w:rsidRPr="00F26179">
        <w:rPr>
          <w:color w:val="auto"/>
          <w:sz w:val="22"/>
          <w:szCs w:val="22"/>
        </w:rPr>
        <w:t xml:space="preserve"> </w:t>
      </w:r>
    </w:p>
    <w:p w:rsidR="008A4C0E" w:rsidRPr="00F26179" w:rsidRDefault="008A4C0E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8A4C0E" w:rsidRPr="00F26179" w:rsidRDefault="008A4C0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>Библиотеки должны располагать лицензионными программными продуктами, локальной вычислительной сетью, подключением к сети Интернет; иметь веб-сайт. Доступ к Интернет-ресурсам в библиотеках, обслуживающих детей, осуществляется с использованием технических и программно-аппаратных средств защиты детей от информации, причиняющей вред их здоровью и развитию.</w:t>
      </w:r>
      <w:r w:rsidR="00330B3A" w:rsidRPr="00F26179">
        <w:rPr>
          <w:rStyle w:val="af8"/>
          <w:color w:val="auto"/>
          <w:sz w:val="22"/>
          <w:szCs w:val="22"/>
        </w:rPr>
        <w:footnoteReference w:id="13"/>
      </w:r>
      <w:r w:rsidRPr="00F26179">
        <w:rPr>
          <w:color w:val="auto"/>
          <w:sz w:val="22"/>
          <w:szCs w:val="22"/>
        </w:rPr>
        <w:t xml:space="preserve"> </w:t>
      </w:r>
    </w:p>
    <w:p w:rsidR="00BB7C90" w:rsidRPr="00F26179" w:rsidRDefault="00BB7C90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</w:p>
    <w:p w:rsidR="008A4C0E" w:rsidRDefault="008A4C0E" w:rsidP="000C632B">
      <w:pPr>
        <w:pStyle w:val="Default"/>
        <w:numPr>
          <w:ilvl w:val="0"/>
          <w:numId w:val="10"/>
        </w:numPr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F26179">
        <w:rPr>
          <w:b/>
          <w:bCs/>
          <w:color w:val="auto"/>
          <w:sz w:val="22"/>
          <w:szCs w:val="22"/>
        </w:rPr>
        <w:t>Требования к помещениям библиотек, организация библиотечного пространства</w:t>
      </w:r>
    </w:p>
    <w:p w:rsidR="00EC41A0" w:rsidRPr="00F26179" w:rsidRDefault="00EC41A0" w:rsidP="00EC41A0">
      <w:pPr>
        <w:pStyle w:val="Default"/>
        <w:spacing w:line="276" w:lineRule="auto"/>
        <w:ind w:left="675"/>
        <w:rPr>
          <w:color w:val="auto"/>
          <w:sz w:val="22"/>
          <w:szCs w:val="22"/>
        </w:rPr>
      </w:pPr>
    </w:p>
    <w:p w:rsidR="008A4C0E" w:rsidRPr="00F26179" w:rsidRDefault="008A4C0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7.1. Библиотеки могут размещаться в специальном здании или в блок-пристройке к другому зданию (жилому или общественному), а также в специально приспособленном помещении жилого или общественного здания: </w:t>
      </w:r>
    </w:p>
    <w:p w:rsidR="008A4C0E" w:rsidRPr="00F26179" w:rsidRDefault="008A4C0E" w:rsidP="00F34F83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при размещении на первом этаже многоэтажного жилого здания обеспечивается удобный и свободный подход и удобный подъезд для пользователей и сотрудников библиотеки; </w:t>
      </w:r>
    </w:p>
    <w:p w:rsidR="008A4C0E" w:rsidRPr="00F26179" w:rsidRDefault="008A4C0E" w:rsidP="00F34F83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при размещении в одном здании с образовательным учреждением библиотеки должны иметь автономный вход-выход; </w:t>
      </w:r>
    </w:p>
    <w:p w:rsidR="008A4C0E" w:rsidRPr="00F26179" w:rsidRDefault="008A4C0E" w:rsidP="00F34F83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при размещении в социокультурном центре должны предусматриваться специальные помещения, обеспечивающие функциональную специфику библиотек и комфортную обстановку для их пользователей. </w:t>
      </w:r>
    </w:p>
    <w:p w:rsidR="008A4C0E" w:rsidRPr="00F26179" w:rsidRDefault="008A4C0E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8A4C0E" w:rsidRPr="00F26179" w:rsidRDefault="008A4C0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7.2. Базовые нормы размеров площадей библиотек зависят от вида библиотек, объёма имеющихся ресурсов, числа жителей в районе обслуживания, количества различных групп, отличающихся по возрастному составу, мобильности. </w:t>
      </w:r>
    </w:p>
    <w:p w:rsidR="008A4C0E" w:rsidRPr="00F26179" w:rsidRDefault="008A4C0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7.2.1. Размеры площадей для обслуживания пользователей определяются в соответствии с нормативами: </w:t>
      </w:r>
    </w:p>
    <w:p w:rsidR="008A4C0E" w:rsidRPr="00F26179" w:rsidRDefault="008A4C0E" w:rsidP="00F34F83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площадь для размещения библиотечного фонда из расчёта не менее 5 кв. м на 1000 томов; </w:t>
      </w:r>
    </w:p>
    <w:p w:rsidR="00617324" w:rsidRPr="00F26179" w:rsidRDefault="008A4C0E" w:rsidP="00F34F83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площадь для кафедр приема и выдачи литературы из расчёта 4,5 кв. м на 1 кафедру; </w:t>
      </w:r>
    </w:p>
    <w:p w:rsidR="00617324" w:rsidRPr="00F26179" w:rsidRDefault="00617324" w:rsidP="00F34F83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площадь для размещения автоматизированных рабочих мест из расчёта не менее 6,0 кв. м на 1 пользователя; </w:t>
      </w:r>
    </w:p>
    <w:p w:rsidR="008A4C0E" w:rsidRPr="00F26179" w:rsidRDefault="008A4C0E" w:rsidP="00F34F83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число посадочных мест в библиотеке определяется из расчёта 2,5 кв. м на одно место; </w:t>
      </w:r>
    </w:p>
    <w:p w:rsidR="008A4C0E" w:rsidRPr="00F26179" w:rsidRDefault="008A4C0E" w:rsidP="00F34F83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для проведения культурно-массовых мероприятий и для творческой деятельности детей необходимо иметь отдельное помещение; </w:t>
      </w:r>
    </w:p>
    <w:p w:rsidR="00400307" w:rsidRPr="00400307" w:rsidRDefault="008A4C0E" w:rsidP="00400307">
      <w:pPr>
        <w:pStyle w:val="Default"/>
        <w:spacing w:line="276" w:lineRule="auto"/>
        <w:ind w:firstLine="709"/>
        <w:jc w:val="both"/>
        <w:rPr>
          <w:rFonts w:eastAsia="Calibri"/>
          <w:b/>
          <w:color w:val="008000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обслуживание инвалидов требует увеличения площадей из расчёта 2,7−3,0 кв. м на 1 пользователя. </w:t>
      </w:r>
      <w:r w:rsidR="00400307" w:rsidRPr="00400307">
        <w:rPr>
          <w:rFonts w:eastAsia="Calibri"/>
          <w:color w:val="auto"/>
          <w:sz w:val="22"/>
          <w:szCs w:val="22"/>
        </w:rPr>
        <w:t>Библиотеки должны соответствовать требованиям</w:t>
      </w:r>
      <w:r w:rsidR="00400307" w:rsidRPr="00400307">
        <w:rPr>
          <w:rFonts w:ascii="Tahoma" w:eastAsia="Calibri" w:hAnsi="Tahoma" w:cs="Tahoma"/>
          <w:color w:val="auto"/>
          <w:sz w:val="48"/>
          <w:szCs w:val="48"/>
        </w:rPr>
        <w:t xml:space="preserve"> </w:t>
      </w:r>
      <w:r w:rsidR="00400307" w:rsidRPr="00400307">
        <w:rPr>
          <w:rFonts w:eastAsia="Calibri"/>
          <w:color w:val="auto"/>
          <w:sz w:val="22"/>
          <w:szCs w:val="22"/>
        </w:rPr>
        <w:t>доступности при предоставлении услуг инвалидам и другим маломобильным группам населения: иметь пандусы при входе-выходе, специальные держатели, ограждения, специальные кресла для работы, тактильные указатели и т.д.</w:t>
      </w:r>
      <w:r w:rsidR="00400307" w:rsidRPr="00400307">
        <w:rPr>
          <w:rFonts w:eastAsia="Calibri"/>
          <w:b/>
          <w:color w:val="auto"/>
          <w:sz w:val="22"/>
          <w:szCs w:val="22"/>
        </w:rPr>
        <w:t xml:space="preserve"> </w:t>
      </w:r>
    </w:p>
    <w:p w:rsidR="008A4C0E" w:rsidRPr="00F26179" w:rsidRDefault="008A4C0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Количество служебных помещений зависит от числа штатных сотрудников и выполняемых ими функций, но занимаемая ими площадь должна быть в соотношении не менее 20 % площади читательской зоны. </w:t>
      </w:r>
    </w:p>
    <w:p w:rsidR="008A4C0E" w:rsidRPr="00F26179" w:rsidRDefault="008A4C0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Рабочие места, оборудованные техническими средствами, как в производственных целях, так и в целях обслуживания пользователей должны быть оснащены и оборудованы в соответствии с нормами Санитарно-эпидемиологических правил и нормативов (СанПиН). </w:t>
      </w:r>
    </w:p>
    <w:p w:rsidR="008A4C0E" w:rsidRPr="00F26179" w:rsidRDefault="008A4C0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7.2.2. Библиотеки обеспечиваются современной удобной библиотечной, офисной мебелью. </w:t>
      </w:r>
    </w:p>
    <w:p w:rsidR="00BB7C90" w:rsidRPr="00F26179" w:rsidRDefault="008A4C0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Примерный перечень мебели для библиотек приводится в Приложении </w:t>
      </w:r>
      <w:r w:rsidR="00ED77DB" w:rsidRPr="00F26179">
        <w:rPr>
          <w:color w:val="auto"/>
          <w:sz w:val="22"/>
          <w:szCs w:val="22"/>
        </w:rPr>
        <w:t xml:space="preserve">  </w:t>
      </w:r>
      <w:r w:rsidRPr="00F26179">
        <w:rPr>
          <w:color w:val="auto"/>
          <w:sz w:val="22"/>
          <w:szCs w:val="22"/>
        </w:rPr>
        <w:t>№ 4 к настоящему Модельному стандарту.</w:t>
      </w:r>
    </w:p>
    <w:p w:rsidR="008A4C0E" w:rsidRPr="00F26179" w:rsidRDefault="008A4C0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 </w:t>
      </w:r>
    </w:p>
    <w:p w:rsidR="00BB7C90" w:rsidRPr="00F26179" w:rsidRDefault="008A4C0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>7.3. В помещениях библиотек поддерживаются нормы освещённости, температурно-влажностного режима в соответствии с санитарными правилами и нормами (СанПиН).</w:t>
      </w:r>
    </w:p>
    <w:p w:rsidR="008A4C0E" w:rsidRPr="00F26179" w:rsidRDefault="008A4C0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 </w:t>
      </w:r>
    </w:p>
    <w:p w:rsidR="008A4C0E" w:rsidRDefault="008A4C0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7.4. Библиотеки обеспечиваются средствами противопожарной и охранной безопасности: 1 огнетушитель на 50 кв. м пола, но не менее 1-го на каждое помещение; сигнализация. </w:t>
      </w:r>
    </w:p>
    <w:p w:rsidR="009E0E4F" w:rsidRPr="00F26179" w:rsidRDefault="009E0E4F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</w:p>
    <w:p w:rsidR="00400307" w:rsidRPr="00400307" w:rsidRDefault="008A4C0E" w:rsidP="00400307">
      <w:pPr>
        <w:pStyle w:val="Default"/>
        <w:spacing w:line="276" w:lineRule="auto"/>
        <w:ind w:firstLine="708"/>
        <w:jc w:val="both"/>
        <w:rPr>
          <w:rFonts w:eastAsia="Calibri"/>
        </w:rPr>
      </w:pPr>
      <w:r w:rsidRPr="00F26179">
        <w:rPr>
          <w:color w:val="auto"/>
          <w:sz w:val="22"/>
          <w:szCs w:val="22"/>
        </w:rPr>
        <w:t xml:space="preserve">7.5. </w:t>
      </w:r>
      <w:r w:rsidR="00400307" w:rsidRPr="00400307">
        <w:rPr>
          <w:rFonts w:eastAsia="Calibri"/>
        </w:rPr>
        <w:t xml:space="preserve">Комфортное пребывание в библиотеках и пользование их услугами достигается с помощью различных компонентов, таких как: </w:t>
      </w:r>
    </w:p>
    <w:p w:rsidR="00400307" w:rsidRPr="00400307" w:rsidRDefault="00400307" w:rsidP="0040030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400307">
        <w:rPr>
          <w:rFonts w:ascii="Times New Roman" w:eastAsia="Calibri" w:hAnsi="Times New Roman" w:cs="Times New Roman"/>
        </w:rPr>
        <w:t xml:space="preserve">• наличие ориентировочной информации для свободного передвижения пользователей; </w:t>
      </w:r>
    </w:p>
    <w:p w:rsidR="00400307" w:rsidRPr="00400307" w:rsidRDefault="00400307" w:rsidP="0040030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400307">
        <w:rPr>
          <w:rFonts w:ascii="Times New Roman" w:eastAsia="Calibri" w:hAnsi="Times New Roman" w:cs="Times New Roman"/>
        </w:rPr>
        <w:t xml:space="preserve">• доступность различных видов и типов документов, средств информации и рекламы; </w:t>
      </w:r>
    </w:p>
    <w:p w:rsidR="00400307" w:rsidRPr="00400307" w:rsidRDefault="00400307" w:rsidP="0040030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400307">
        <w:rPr>
          <w:rFonts w:ascii="Times New Roman" w:eastAsia="Calibri" w:hAnsi="Times New Roman" w:cs="Times New Roman"/>
        </w:rPr>
        <w:lastRenderedPageBreak/>
        <w:t xml:space="preserve">• универсальный дизайн, создающий комфорт для всех групп пользователей, и </w:t>
      </w:r>
    </w:p>
    <w:p w:rsidR="00400307" w:rsidRPr="00400307" w:rsidRDefault="00400307" w:rsidP="0040030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400307">
        <w:rPr>
          <w:rFonts w:ascii="Times New Roman" w:eastAsia="Calibri" w:hAnsi="Times New Roman" w:cs="Times New Roman"/>
        </w:rPr>
        <w:t xml:space="preserve">  располагающий к работе, общению и отдыху; </w:t>
      </w:r>
    </w:p>
    <w:p w:rsidR="00400307" w:rsidRPr="00400307" w:rsidRDefault="00400307" w:rsidP="0040030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400307">
        <w:rPr>
          <w:rFonts w:ascii="Times New Roman" w:eastAsia="Calibri" w:hAnsi="Times New Roman" w:cs="Times New Roman"/>
        </w:rPr>
        <w:t xml:space="preserve">• профессиональная этика персонала, соблюдение прав пользователей. </w:t>
      </w:r>
    </w:p>
    <w:p w:rsidR="00ED77DB" w:rsidRPr="00F26179" w:rsidRDefault="00ED77DB" w:rsidP="00F34F83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</w:p>
    <w:p w:rsidR="008A4C0E" w:rsidRDefault="008A4C0E" w:rsidP="000C632B">
      <w:pPr>
        <w:pStyle w:val="Default"/>
        <w:numPr>
          <w:ilvl w:val="0"/>
          <w:numId w:val="10"/>
        </w:numPr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F26179">
        <w:rPr>
          <w:b/>
          <w:bCs/>
          <w:color w:val="auto"/>
          <w:sz w:val="22"/>
          <w:szCs w:val="22"/>
        </w:rPr>
        <w:t>Персонал библиотек</w:t>
      </w:r>
    </w:p>
    <w:p w:rsidR="00EC41A0" w:rsidRPr="00F26179" w:rsidRDefault="00EC41A0" w:rsidP="00EC41A0">
      <w:pPr>
        <w:pStyle w:val="Default"/>
        <w:spacing w:line="276" w:lineRule="auto"/>
        <w:ind w:left="675"/>
        <w:rPr>
          <w:color w:val="auto"/>
          <w:sz w:val="22"/>
          <w:szCs w:val="22"/>
        </w:rPr>
      </w:pPr>
    </w:p>
    <w:p w:rsidR="008A4C0E" w:rsidRPr="00F26179" w:rsidRDefault="008A4C0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8.1. Сотрудники библиотек должны обладать профессиональными знаниями, умениями и навыками; повышать свой профессиональный уровень, развивать способность к творческой деятельности. </w:t>
      </w:r>
    </w:p>
    <w:p w:rsidR="008A4C0E" w:rsidRPr="00F26179" w:rsidRDefault="008A4C0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>Руководители, специалисты и другие служащие библиотек подлежат аттестации.</w:t>
      </w:r>
      <w:r w:rsidR="00ED77DB" w:rsidRPr="00F26179">
        <w:rPr>
          <w:rStyle w:val="af8"/>
          <w:color w:val="auto"/>
          <w:sz w:val="22"/>
          <w:szCs w:val="22"/>
        </w:rPr>
        <w:footnoteReference w:id="14"/>
      </w:r>
      <w:r w:rsidRPr="00F26179">
        <w:rPr>
          <w:color w:val="auto"/>
          <w:sz w:val="22"/>
          <w:szCs w:val="22"/>
        </w:rPr>
        <w:t xml:space="preserve"> </w:t>
      </w:r>
    </w:p>
    <w:p w:rsidR="00BB7C90" w:rsidRPr="00F26179" w:rsidRDefault="00BB7C90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</w:p>
    <w:p w:rsidR="00D5178D" w:rsidRDefault="009E0E4F" w:rsidP="000C632B">
      <w:pPr>
        <w:pStyle w:val="Default"/>
        <w:numPr>
          <w:ilvl w:val="1"/>
          <w:numId w:val="15"/>
        </w:numPr>
        <w:spacing w:line="276" w:lineRule="auto"/>
        <w:ind w:left="0" w:firstLine="709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8A4C0E" w:rsidRPr="00F26179">
        <w:rPr>
          <w:color w:val="auto"/>
          <w:sz w:val="22"/>
          <w:szCs w:val="22"/>
        </w:rPr>
        <w:t xml:space="preserve">Руководство библиотек и их учредители должны обеспечить достаточное число сотрудников. </w:t>
      </w:r>
    </w:p>
    <w:p w:rsidR="009E0E4F" w:rsidRDefault="009E0E4F" w:rsidP="009E0E4F">
      <w:pPr>
        <w:pStyle w:val="Default"/>
        <w:spacing w:line="276" w:lineRule="auto"/>
        <w:ind w:left="1074"/>
        <w:jc w:val="both"/>
        <w:rPr>
          <w:color w:val="auto"/>
          <w:sz w:val="22"/>
          <w:szCs w:val="22"/>
        </w:rPr>
      </w:pPr>
    </w:p>
    <w:p w:rsidR="00D5178D" w:rsidRPr="00F26179" w:rsidRDefault="00D5178D" w:rsidP="009E0E4F">
      <w:pPr>
        <w:pStyle w:val="Default"/>
        <w:spacing w:line="276" w:lineRule="auto"/>
        <w:ind w:firstLine="709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>8.3. Норма штатной численности персонала библиотек устанавливается с учётом вида библиотек, их функций, численности населения на территории обслуживания</w:t>
      </w:r>
      <w:r w:rsidRPr="00F26179">
        <w:rPr>
          <w:rStyle w:val="af8"/>
          <w:color w:val="auto"/>
          <w:sz w:val="22"/>
          <w:szCs w:val="22"/>
        </w:rPr>
        <w:footnoteReference w:id="15"/>
      </w:r>
    </w:p>
    <w:p w:rsidR="008A4C0E" w:rsidRPr="00F26179" w:rsidRDefault="008A4C0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Нормативная потребность штатной численности </w:t>
      </w:r>
      <w:proofErr w:type="spellStart"/>
      <w:r w:rsidRPr="00F26179">
        <w:rPr>
          <w:b/>
          <w:bCs/>
          <w:i/>
          <w:iCs/>
          <w:color w:val="auto"/>
          <w:sz w:val="22"/>
          <w:szCs w:val="22"/>
        </w:rPr>
        <w:t>межпоселенческой</w:t>
      </w:r>
      <w:proofErr w:type="spellEnd"/>
      <w:r w:rsidRPr="00F26179">
        <w:rPr>
          <w:b/>
          <w:bCs/>
          <w:i/>
          <w:iCs/>
          <w:color w:val="auto"/>
          <w:sz w:val="22"/>
          <w:szCs w:val="22"/>
        </w:rPr>
        <w:t xml:space="preserve"> центральной библиотеки, центральной библиотеки городского округа </w:t>
      </w:r>
      <w:r w:rsidRPr="00F26179">
        <w:rPr>
          <w:color w:val="auto"/>
          <w:sz w:val="22"/>
          <w:szCs w:val="22"/>
        </w:rPr>
        <w:t xml:space="preserve">определяется, исходя из необходимости обеспечения основных библиотечных процессов и основных направлений деятельности с учётом норм времени на работы, выполняемые в библиотеках: </w:t>
      </w:r>
    </w:p>
    <w:p w:rsidR="008A4C0E" w:rsidRPr="00F26179" w:rsidRDefault="008A4C0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>1</w:t>
      </w:r>
      <w:r w:rsidRPr="005324E0">
        <w:rPr>
          <w:color w:val="auto"/>
          <w:sz w:val="22"/>
          <w:szCs w:val="22"/>
        </w:rPr>
        <w:t>)</w:t>
      </w:r>
      <w:r w:rsidRPr="009E0E4F">
        <w:rPr>
          <w:b/>
          <w:i/>
          <w:color w:val="auto"/>
          <w:sz w:val="22"/>
          <w:szCs w:val="22"/>
        </w:rPr>
        <w:t xml:space="preserve"> Организация и использование фондов</w:t>
      </w:r>
      <w:r w:rsidRPr="00F26179">
        <w:rPr>
          <w:color w:val="auto"/>
          <w:sz w:val="22"/>
          <w:szCs w:val="22"/>
        </w:rPr>
        <w:t xml:space="preserve">: </w:t>
      </w:r>
    </w:p>
    <w:p w:rsidR="008A4C0E" w:rsidRPr="00F26179" w:rsidRDefault="008A4C0E" w:rsidP="00F34F83">
      <w:pPr>
        <w:pStyle w:val="Default"/>
        <w:spacing w:line="276" w:lineRule="auto"/>
        <w:ind w:firstLine="426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процессы комплектования фондов и организации закупки документов: </w:t>
      </w:r>
    </w:p>
    <w:p w:rsidR="008A4C0E" w:rsidRPr="00F26179" w:rsidRDefault="008A4C0E" w:rsidP="000C632B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обработка и систематизация документов; </w:t>
      </w:r>
    </w:p>
    <w:p w:rsidR="008A4C0E" w:rsidRPr="00F26179" w:rsidRDefault="008A4C0E" w:rsidP="000C632B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ведение электронного и печатного каталогов; </w:t>
      </w:r>
    </w:p>
    <w:p w:rsidR="008A4C0E" w:rsidRPr="00F26179" w:rsidRDefault="008A4C0E" w:rsidP="000C632B">
      <w:pPr>
        <w:pStyle w:val="Default"/>
        <w:numPr>
          <w:ilvl w:val="0"/>
          <w:numId w:val="8"/>
        </w:numPr>
        <w:spacing w:line="276" w:lineRule="auto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обеспечение сохранности фонда. </w:t>
      </w:r>
    </w:p>
    <w:p w:rsidR="008A4C0E" w:rsidRPr="00F26179" w:rsidRDefault="008A4C0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2) </w:t>
      </w:r>
      <w:r w:rsidRPr="009E0E4F">
        <w:rPr>
          <w:b/>
          <w:i/>
          <w:color w:val="auto"/>
          <w:sz w:val="22"/>
          <w:szCs w:val="22"/>
        </w:rPr>
        <w:t>Обслуживание читателей</w:t>
      </w:r>
      <w:r w:rsidRPr="00F26179">
        <w:rPr>
          <w:color w:val="auto"/>
          <w:sz w:val="22"/>
          <w:szCs w:val="22"/>
        </w:rPr>
        <w:t xml:space="preserve">: </w:t>
      </w:r>
    </w:p>
    <w:p w:rsidR="008A4C0E" w:rsidRPr="00F26179" w:rsidRDefault="008A4C0E" w:rsidP="00F34F83">
      <w:pPr>
        <w:pStyle w:val="Default"/>
        <w:spacing w:line="276" w:lineRule="auto"/>
        <w:ind w:left="709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обслуживание пользователей в читальных залах и абонементах; </w:t>
      </w:r>
    </w:p>
    <w:p w:rsidR="00400307" w:rsidRDefault="008A4C0E" w:rsidP="00F34F83">
      <w:pPr>
        <w:pStyle w:val="Default"/>
        <w:spacing w:line="276" w:lineRule="auto"/>
        <w:ind w:left="709"/>
        <w:jc w:val="both"/>
        <w:rPr>
          <w:rFonts w:eastAsia="Calibri"/>
          <w:color w:val="auto"/>
          <w:sz w:val="22"/>
          <w:szCs w:val="22"/>
        </w:rPr>
      </w:pPr>
      <w:r w:rsidRPr="00400307">
        <w:rPr>
          <w:color w:val="auto"/>
          <w:sz w:val="22"/>
          <w:szCs w:val="22"/>
        </w:rPr>
        <w:t xml:space="preserve">• </w:t>
      </w:r>
      <w:r w:rsidR="00400307" w:rsidRPr="00400307">
        <w:rPr>
          <w:rFonts w:eastAsia="Calibri"/>
          <w:color w:val="auto"/>
          <w:sz w:val="22"/>
          <w:szCs w:val="22"/>
        </w:rPr>
        <w:t xml:space="preserve"> обслуживание пользователей с ограниченными возможностями здоровья</w:t>
      </w:r>
      <w:r w:rsidR="00400307">
        <w:rPr>
          <w:rFonts w:eastAsia="Calibri"/>
          <w:color w:val="auto"/>
          <w:sz w:val="22"/>
          <w:szCs w:val="22"/>
        </w:rPr>
        <w:t>;</w:t>
      </w:r>
    </w:p>
    <w:p w:rsidR="008A4C0E" w:rsidRPr="00F26179" w:rsidRDefault="008A4C0E" w:rsidP="000C632B">
      <w:pPr>
        <w:pStyle w:val="Default"/>
        <w:numPr>
          <w:ilvl w:val="0"/>
          <w:numId w:val="17"/>
        </w:numPr>
        <w:spacing w:line="276" w:lineRule="auto"/>
        <w:ind w:left="851" w:hanging="142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электронный читальный зал; </w:t>
      </w:r>
    </w:p>
    <w:p w:rsidR="008A4C0E" w:rsidRPr="00F26179" w:rsidRDefault="008A4C0E" w:rsidP="00F34F83">
      <w:pPr>
        <w:pStyle w:val="Default"/>
        <w:spacing w:line="276" w:lineRule="auto"/>
        <w:ind w:left="709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</w:t>
      </w:r>
      <w:proofErr w:type="spellStart"/>
      <w:r w:rsidRPr="00F26179">
        <w:rPr>
          <w:color w:val="auto"/>
          <w:sz w:val="22"/>
          <w:szCs w:val="22"/>
        </w:rPr>
        <w:t>внестационарное</w:t>
      </w:r>
      <w:proofErr w:type="spellEnd"/>
      <w:r w:rsidRPr="00F26179">
        <w:rPr>
          <w:color w:val="auto"/>
          <w:sz w:val="22"/>
          <w:szCs w:val="22"/>
        </w:rPr>
        <w:t xml:space="preserve"> обслуживание; </w:t>
      </w:r>
    </w:p>
    <w:p w:rsidR="008A4C0E" w:rsidRPr="00F26179" w:rsidRDefault="008A4C0E" w:rsidP="00F34F83">
      <w:pPr>
        <w:pStyle w:val="Default"/>
        <w:spacing w:line="276" w:lineRule="auto"/>
        <w:ind w:left="709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межбиблиотечный абонемент; </w:t>
      </w:r>
    </w:p>
    <w:p w:rsidR="008A4C0E" w:rsidRPr="00F26179" w:rsidRDefault="008A4C0E" w:rsidP="00F34F83">
      <w:pPr>
        <w:pStyle w:val="Default"/>
        <w:spacing w:line="276" w:lineRule="auto"/>
        <w:ind w:left="709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справочно-библиографическая и информационная служба; </w:t>
      </w:r>
    </w:p>
    <w:p w:rsidR="008A4C0E" w:rsidRPr="00F26179" w:rsidRDefault="008A4C0E" w:rsidP="00F34F83">
      <w:pPr>
        <w:pStyle w:val="Default"/>
        <w:spacing w:line="276" w:lineRule="auto"/>
        <w:ind w:left="709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деловые и правовые информационные центры; </w:t>
      </w:r>
    </w:p>
    <w:p w:rsidR="008A4C0E" w:rsidRPr="00F26179" w:rsidRDefault="008A4C0E" w:rsidP="00F34F83">
      <w:pPr>
        <w:pStyle w:val="Default"/>
        <w:spacing w:line="276" w:lineRule="auto"/>
        <w:ind w:left="709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информационно-культурные центры и сектора по работе с молодёжью; </w:t>
      </w:r>
    </w:p>
    <w:p w:rsidR="008A4C0E" w:rsidRPr="00F26179" w:rsidRDefault="008A4C0E" w:rsidP="00F34F83">
      <w:pPr>
        <w:pStyle w:val="Default"/>
        <w:spacing w:line="276" w:lineRule="auto"/>
        <w:ind w:left="709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центры книги и чтения; </w:t>
      </w:r>
    </w:p>
    <w:p w:rsidR="008A4C0E" w:rsidRPr="00F26179" w:rsidRDefault="008A4C0E" w:rsidP="00F34F83">
      <w:pPr>
        <w:pStyle w:val="Default"/>
        <w:spacing w:line="276" w:lineRule="auto"/>
        <w:ind w:left="709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краеведческая служба; </w:t>
      </w:r>
    </w:p>
    <w:p w:rsidR="008A4C0E" w:rsidRPr="00F26179" w:rsidRDefault="008A4C0E" w:rsidP="00F34F83">
      <w:pPr>
        <w:pStyle w:val="Default"/>
        <w:spacing w:line="276" w:lineRule="auto"/>
        <w:ind w:left="709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сектор по организации культурно-просветительных мероприятий и связям с общественностью. </w:t>
      </w:r>
    </w:p>
    <w:p w:rsidR="008A4C0E" w:rsidRPr="00F26179" w:rsidRDefault="008A4C0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3) </w:t>
      </w:r>
      <w:r w:rsidRPr="009E0E4F">
        <w:rPr>
          <w:b/>
          <w:i/>
          <w:color w:val="auto"/>
          <w:sz w:val="22"/>
          <w:szCs w:val="22"/>
        </w:rPr>
        <w:t>Методическая служба</w:t>
      </w:r>
      <w:r w:rsidRPr="00F26179">
        <w:rPr>
          <w:color w:val="auto"/>
          <w:sz w:val="22"/>
          <w:szCs w:val="22"/>
        </w:rPr>
        <w:t xml:space="preserve">. </w:t>
      </w:r>
    </w:p>
    <w:p w:rsidR="008A4C0E" w:rsidRPr="00F26179" w:rsidRDefault="008A4C0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4) </w:t>
      </w:r>
      <w:r w:rsidRPr="009E0E4F">
        <w:rPr>
          <w:b/>
          <w:i/>
          <w:color w:val="auto"/>
          <w:sz w:val="22"/>
          <w:szCs w:val="22"/>
        </w:rPr>
        <w:t>Отдел автоматизации библиотечных процессов</w:t>
      </w:r>
      <w:r w:rsidRPr="00F26179">
        <w:rPr>
          <w:color w:val="auto"/>
          <w:sz w:val="22"/>
          <w:szCs w:val="22"/>
        </w:rPr>
        <w:t xml:space="preserve">. </w:t>
      </w:r>
    </w:p>
    <w:p w:rsidR="00685F71" w:rsidRDefault="008A4C0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5) </w:t>
      </w:r>
      <w:r w:rsidRPr="009E0E4F">
        <w:rPr>
          <w:b/>
          <w:i/>
          <w:color w:val="auto"/>
          <w:sz w:val="22"/>
          <w:szCs w:val="22"/>
        </w:rPr>
        <w:t>Административно-хозяйственная служба</w:t>
      </w:r>
      <w:r w:rsidRPr="00F26179">
        <w:rPr>
          <w:color w:val="auto"/>
          <w:sz w:val="22"/>
          <w:szCs w:val="22"/>
        </w:rPr>
        <w:t xml:space="preserve">. </w:t>
      </w:r>
    </w:p>
    <w:p w:rsidR="009E0E4F" w:rsidRPr="00F26179" w:rsidRDefault="009E0E4F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</w:p>
    <w:p w:rsidR="008A4C0E" w:rsidRPr="00F26179" w:rsidRDefault="008A4C0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lastRenderedPageBreak/>
        <w:t>Нормативная потребность штатной численности</w:t>
      </w:r>
      <w:r w:rsidRPr="00F26179">
        <w:rPr>
          <w:b/>
          <w:color w:val="auto"/>
          <w:sz w:val="22"/>
          <w:szCs w:val="22"/>
        </w:rPr>
        <w:t xml:space="preserve"> </w:t>
      </w:r>
      <w:r w:rsidRPr="000C632B">
        <w:rPr>
          <w:b/>
          <w:i/>
          <w:color w:val="auto"/>
          <w:sz w:val="22"/>
          <w:szCs w:val="22"/>
        </w:rPr>
        <w:t>сельской библиотеки</w:t>
      </w:r>
      <w:r w:rsidRPr="00F26179">
        <w:rPr>
          <w:color w:val="auto"/>
          <w:sz w:val="22"/>
          <w:szCs w:val="22"/>
        </w:rPr>
        <w:t xml:space="preserve"> — один работник на 400 жителей, а также один работник на 250 жителей в возрасте до 14 лет. </w:t>
      </w:r>
    </w:p>
    <w:p w:rsidR="008A4C0E" w:rsidRPr="000C632B" w:rsidRDefault="008A4C0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Нормативная потребность штатной численности </w:t>
      </w:r>
      <w:r w:rsidRPr="00F26179">
        <w:rPr>
          <w:b/>
          <w:bCs/>
          <w:i/>
          <w:iCs/>
          <w:color w:val="auto"/>
          <w:sz w:val="22"/>
          <w:szCs w:val="22"/>
        </w:rPr>
        <w:t xml:space="preserve">библиотеки городского поселения </w:t>
      </w:r>
      <w:r w:rsidRPr="00F26179">
        <w:rPr>
          <w:color w:val="auto"/>
          <w:sz w:val="22"/>
          <w:szCs w:val="22"/>
        </w:rPr>
        <w:t xml:space="preserve">– два сотрудника для обслуживания пользователей в отделе обслуживания; работник для организации </w:t>
      </w:r>
      <w:proofErr w:type="spellStart"/>
      <w:r w:rsidRPr="00F26179">
        <w:rPr>
          <w:color w:val="auto"/>
          <w:sz w:val="22"/>
          <w:szCs w:val="22"/>
        </w:rPr>
        <w:t>внестационарного</w:t>
      </w:r>
      <w:proofErr w:type="spellEnd"/>
      <w:r w:rsidRPr="00F26179">
        <w:rPr>
          <w:color w:val="auto"/>
          <w:sz w:val="22"/>
          <w:szCs w:val="22"/>
        </w:rPr>
        <w:t xml:space="preserve"> обслуживания населения; библиограф, заведующий библиотекой (филиалом)</w:t>
      </w:r>
      <w:r w:rsidR="000C632B">
        <w:rPr>
          <w:color w:val="auto"/>
          <w:sz w:val="22"/>
          <w:szCs w:val="22"/>
        </w:rPr>
        <w:t>,</w:t>
      </w:r>
      <w:r w:rsidR="000C632B" w:rsidRPr="000C632B">
        <w:rPr>
          <w:b/>
          <w:color w:val="008000"/>
          <w:sz w:val="22"/>
          <w:szCs w:val="22"/>
        </w:rPr>
        <w:t xml:space="preserve"> </w:t>
      </w:r>
      <w:r w:rsidR="000C632B" w:rsidRPr="000C632B">
        <w:rPr>
          <w:color w:val="auto"/>
          <w:sz w:val="22"/>
          <w:szCs w:val="22"/>
        </w:rPr>
        <w:t xml:space="preserve">работник для обслуживания пользователей с ограниченными возможностями здоровья. </w:t>
      </w:r>
      <w:r w:rsidRPr="000C632B">
        <w:rPr>
          <w:color w:val="auto"/>
          <w:sz w:val="22"/>
          <w:szCs w:val="22"/>
        </w:rPr>
        <w:t xml:space="preserve"> </w:t>
      </w:r>
    </w:p>
    <w:p w:rsidR="00BB7C90" w:rsidRPr="00F26179" w:rsidRDefault="00BB7C90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</w:p>
    <w:p w:rsidR="008A4C0E" w:rsidRPr="00F26179" w:rsidRDefault="008A4C0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>8.</w:t>
      </w:r>
      <w:r w:rsidR="00BB7C90" w:rsidRPr="00F26179">
        <w:rPr>
          <w:color w:val="auto"/>
          <w:sz w:val="22"/>
          <w:szCs w:val="22"/>
        </w:rPr>
        <w:t>4</w:t>
      </w:r>
      <w:r w:rsidRPr="00F26179">
        <w:rPr>
          <w:color w:val="auto"/>
          <w:sz w:val="22"/>
          <w:szCs w:val="22"/>
        </w:rPr>
        <w:t>. В штате библиотек могут быть специалисты различного профиля, обладающие знаниями, необходимыми для выполнения функциональных обязанностей, связанных с современным развитием библиотеки. Их перечень определяется квалификационным справочником должностей руководителей, специалистов и других служащих</w:t>
      </w:r>
      <w:r w:rsidR="00B325FC" w:rsidRPr="00F26179">
        <w:rPr>
          <w:rStyle w:val="af8"/>
          <w:color w:val="auto"/>
          <w:sz w:val="22"/>
          <w:szCs w:val="22"/>
        </w:rPr>
        <w:footnoteReference w:id="16"/>
      </w:r>
      <w:r w:rsidRPr="00F26179">
        <w:rPr>
          <w:color w:val="auto"/>
          <w:sz w:val="22"/>
          <w:szCs w:val="22"/>
        </w:rPr>
        <w:t xml:space="preserve">. </w:t>
      </w:r>
    </w:p>
    <w:p w:rsidR="00BB7C90" w:rsidRDefault="008A4C0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Примерные минимальные нормативы штатной численности по должностям работников библиотек приводятся в Приложении № </w:t>
      </w:r>
      <w:r w:rsidR="00A95294">
        <w:rPr>
          <w:color w:val="auto"/>
          <w:sz w:val="22"/>
          <w:szCs w:val="22"/>
        </w:rPr>
        <w:t>4</w:t>
      </w:r>
      <w:r w:rsidRPr="00F26179">
        <w:rPr>
          <w:color w:val="auto"/>
          <w:sz w:val="22"/>
          <w:szCs w:val="22"/>
        </w:rPr>
        <w:t xml:space="preserve"> к настоящему Модельному стандарту. </w:t>
      </w:r>
    </w:p>
    <w:p w:rsidR="009E0E4F" w:rsidRPr="00F26179" w:rsidRDefault="009E0E4F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</w:p>
    <w:p w:rsidR="008A4C0E" w:rsidRPr="00F26179" w:rsidRDefault="008A4C0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>8.</w:t>
      </w:r>
      <w:r w:rsidR="00BB7C90" w:rsidRPr="00F26179">
        <w:rPr>
          <w:color w:val="auto"/>
          <w:sz w:val="22"/>
          <w:szCs w:val="22"/>
        </w:rPr>
        <w:t>5</w:t>
      </w:r>
      <w:r w:rsidRPr="00F26179">
        <w:rPr>
          <w:color w:val="auto"/>
          <w:sz w:val="22"/>
          <w:szCs w:val="22"/>
        </w:rPr>
        <w:t xml:space="preserve">. Руководство библиотек и их учредители обеспечивают реализацию программы непрерывного образования всего персонала, ориентируясь на разнообразные формы повышения квалификации по направлениям профессиональной деятельности. </w:t>
      </w:r>
    </w:p>
    <w:p w:rsidR="00077E9E" w:rsidRDefault="00077E9E" w:rsidP="00F34F83">
      <w:pPr>
        <w:pStyle w:val="Default"/>
        <w:spacing w:line="276" w:lineRule="auto"/>
        <w:ind w:firstLine="708"/>
        <w:jc w:val="both"/>
        <w:rPr>
          <w:b/>
          <w:bCs/>
          <w:color w:val="auto"/>
          <w:sz w:val="22"/>
          <w:szCs w:val="22"/>
        </w:rPr>
      </w:pPr>
    </w:p>
    <w:p w:rsidR="008A4C0E" w:rsidRPr="00F26179" w:rsidRDefault="008A4C0E" w:rsidP="009E0E4F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F26179">
        <w:rPr>
          <w:b/>
          <w:bCs/>
          <w:color w:val="auto"/>
          <w:sz w:val="22"/>
          <w:szCs w:val="22"/>
        </w:rPr>
        <w:t>9. Создание, реорганизация и ликвидация библиотек</w:t>
      </w:r>
      <w:r w:rsidR="00B325FC" w:rsidRPr="00F26179">
        <w:rPr>
          <w:rStyle w:val="af8"/>
          <w:b/>
          <w:bCs/>
          <w:color w:val="auto"/>
          <w:sz w:val="22"/>
          <w:szCs w:val="22"/>
        </w:rPr>
        <w:footnoteReference w:id="17"/>
      </w:r>
    </w:p>
    <w:p w:rsidR="00BB7C90" w:rsidRPr="00F26179" w:rsidRDefault="00BB7C90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</w:p>
    <w:p w:rsidR="008A4C0E" w:rsidRPr="00F26179" w:rsidRDefault="008A4C0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9.1. Решение о создании библиотек, входящих в библиотечную систему, а также самостоятельных библиотек, принимается их учредителями. В отношении бюджетного или казённого учреждения такое решение принимается в порядке, установленном органами местного самоуправления муниципального образования. </w:t>
      </w:r>
    </w:p>
    <w:p w:rsidR="00BB7C90" w:rsidRPr="00F26179" w:rsidRDefault="00BB7C90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</w:p>
    <w:p w:rsidR="00BB7C90" w:rsidRPr="00F26179" w:rsidRDefault="008A4C0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>9.2. Библиотеки могут быть реорганизованы в порядке, предусмотренном действующим законодательством.</w:t>
      </w:r>
    </w:p>
    <w:p w:rsidR="008A4C0E" w:rsidRPr="00F26179" w:rsidRDefault="008A4C0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 </w:t>
      </w:r>
    </w:p>
    <w:p w:rsidR="008A4C0E" w:rsidRPr="00F26179" w:rsidRDefault="008A4C0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>9.3. Библиотеки могут быть ликвидированы на основании и в порядке, которые предусмотрены действующим федеральным</w:t>
      </w:r>
      <w:r w:rsidR="00D35ABF">
        <w:rPr>
          <w:color w:val="auto"/>
          <w:sz w:val="22"/>
          <w:szCs w:val="22"/>
        </w:rPr>
        <w:t xml:space="preserve"> и краевым</w:t>
      </w:r>
      <w:r w:rsidRPr="00F26179">
        <w:rPr>
          <w:color w:val="auto"/>
          <w:sz w:val="22"/>
          <w:szCs w:val="22"/>
        </w:rPr>
        <w:t xml:space="preserve"> законодательством. </w:t>
      </w:r>
    </w:p>
    <w:p w:rsidR="00BB7C90" w:rsidRPr="00F26179" w:rsidRDefault="00BB7C90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</w:p>
    <w:p w:rsidR="008A4C0E" w:rsidRPr="00F26179" w:rsidRDefault="008A4C0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9.4. Решение о реорганизации или ликвидации общедоступной библиотеки (филиала), расположенной в сельском поселении, может быть принято только с учетом мнения жителей данного сельского поселения. </w:t>
      </w:r>
    </w:p>
    <w:p w:rsidR="00BB7C90" w:rsidRPr="00F26179" w:rsidRDefault="00BB7C90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</w:p>
    <w:p w:rsidR="008A4C0E" w:rsidRPr="00F26179" w:rsidRDefault="008A4C0E" w:rsidP="00F34F83">
      <w:pPr>
        <w:pStyle w:val="Default"/>
        <w:spacing w:line="276" w:lineRule="auto"/>
        <w:ind w:firstLine="708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9.5. В случае ликвидации общедоступной библиотеки (филиала), расположенной в сельском поселении, в состав ликвидационной комиссии должны быть включены представители местной общественности. </w:t>
      </w:r>
    </w:p>
    <w:p w:rsidR="008A4C0E" w:rsidRPr="00F26179" w:rsidRDefault="008A4C0E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BB7C90" w:rsidRPr="00F26179" w:rsidRDefault="00BB7C90" w:rsidP="00BB7C90">
      <w:pPr>
        <w:pStyle w:val="Default"/>
        <w:spacing w:line="276" w:lineRule="auto"/>
        <w:ind w:firstLine="6237"/>
        <w:jc w:val="both"/>
        <w:rPr>
          <w:color w:val="auto"/>
          <w:sz w:val="22"/>
          <w:szCs w:val="22"/>
        </w:rPr>
      </w:pPr>
    </w:p>
    <w:p w:rsidR="008A4C0E" w:rsidRPr="00F26179" w:rsidRDefault="00E84002" w:rsidP="00BB7C90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F26179">
        <w:rPr>
          <w:b/>
          <w:bCs/>
          <w:color w:val="auto"/>
          <w:sz w:val="22"/>
          <w:szCs w:val="22"/>
        </w:rPr>
        <w:t xml:space="preserve">10. </w:t>
      </w:r>
      <w:r w:rsidR="008A4C0E" w:rsidRPr="00F26179">
        <w:rPr>
          <w:b/>
          <w:bCs/>
          <w:color w:val="auto"/>
          <w:sz w:val="22"/>
          <w:szCs w:val="22"/>
        </w:rPr>
        <w:t>Перечень законодательных и нормативных актов</w:t>
      </w:r>
    </w:p>
    <w:p w:rsidR="00E84002" w:rsidRPr="00F26179" w:rsidRDefault="00E84002" w:rsidP="00E8400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26179">
        <w:rPr>
          <w:rFonts w:ascii="Times New Roman" w:eastAsia="Times New Roman" w:hAnsi="Times New Roman" w:cs="Times New Roman"/>
          <w:color w:val="000000"/>
          <w:lang w:eastAsia="ru-RU"/>
        </w:rPr>
        <w:t>10.1. Законодательную и нормативную базу библиотечной деятельности в Российской Федерации составляют:</w:t>
      </w:r>
    </w:p>
    <w:p w:rsidR="00E84002" w:rsidRPr="00F26179" w:rsidRDefault="00E84002" w:rsidP="00E8400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26179">
        <w:rPr>
          <w:rFonts w:ascii="Times New Roman" w:eastAsia="Times New Roman" w:hAnsi="Times New Roman" w:cs="Times New Roman"/>
          <w:lang w:eastAsia="ru-RU"/>
        </w:rPr>
        <w:lastRenderedPageBreak/>
        <w:t>Конституция Российской Федерации,</w:t>
      </w:r>
      <w:r w:rsidRPr="00F2617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F26179">
        <w:rPr>
          <w:rFonts w:ascii="Times New Roman" w:eastAsia="Times New Roman" w:hAnsi="Times New Roman" w:cs="Times New Roman"/>
          <w:lang w:eastAsia="ru-RU"/>
        </w:rPr>
        <w:t>устанавливающая права граждан страны на беспрепятственный доступ к информации (ст. 29) и права на участие в культурной жизни и пользование учреждениями культуры, на доступ к культурным ценностям (ст. 44), что гарантирует для граждан страны свободный доступ к информационным ресурсам музеев и библиотек, удовлетворение информационных потребностей пользователей, распространение информации любым законным способом;</w:t>
      </w:r>
    </w:p>
    <w:p w:rsidR="00E84002" w:rsidRPr="00F26179" w:rsidRDefault="00E84002" w:rsidP="00E8400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F26179">
        <w:rPr>
          <w:rFonts w:ascii="Times New Roman" w:eastAsia="Calibri" w:hAnsi="Times New Roman" w:cs="Times New Roman"/>
        </w:rPr>
        <w:t>Закон Российской Федерации от 09.10.1992 № 3612-</w:t>
      </w:r>
      <w:r w:rsidRPr="00F26179">
        <w:rPr>
          <w:rFonts w:ascii="Times New Roman" w:eastAsia="Calibri" w:hAnsi="Times New Roman" w:cs="Times New Roman"/>
          <w:lang w:val="en-US"/>
        </w:rPr>
        <w:t>I</w:t>
      </w:r>
      <w:r w:rsidRPr="00F26179">
        <w:rPr>
          <w:rFonts w:ascii="Times New Roman" w:eastAsia="Calibri" w:hAnsi="Times New Roman" w:cs="Times New Roman"/>
        </w:rPr>
        <w:t xml:space="preserve"> «Основы законодательства Российской Федерации о культуре», определяющий права и свободы человека в области культуры, обязанности государства, разделение компетенций в области библиотечного обслуживания между федеральными органами государственной власти и органами государственной власти в субъектах Российской Федерации (ст. 39, 40), устанавливающий </w:t>
      </w:r>
      <w:r w:rsidRPr="00F26179">
        <w:rPr>
          <w:rFonts w:ascii="Times New Roman" w:eastAsia="Calibri" w:hAnsi="Times New Roman" w:cs="Times New Roman"/>
          <w:color w:val="000000"/>
        </w:rPr>
        <w:t>бесплатность для населения основных услуг общедоступных библиотек (ст. 30) и не допускающий приватизацию культурного наследия народов России (ст. 44);</w:t>
      </w:r>
    </w:p>
    <w:p w:rsidR="00E84002" w:rsidRPr="00F26179" w:rsidRDefault="00E84002" w:rsidP="00E8400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F26179">
        <w:rPr>
          <w:rFonts w:ascii="Times New Roman" w:eastAsia="Calibri" w:hAnsi="Times New Roman" w:cs="Times New Roman"/>
        </w:rPr>
        <w:t>Федеральный закон от 29.12.1994 № 78-ФЗ</w:t>
      </w:r>
      <w:r w:rsidRPr="00F26179">
        <w:rPr>
          <w:rFonts w:ascii="Times New Roman" w:eastAsia="Calibri" w:hAnsi="Times New Roman" w:cs="Times New Roman"/>
          <w:i/>
        </w:rPr>
        <w:t xml:space="preserve"> </w:t>
      </w:r>
      <w:r w:rsidRPr="00F26179">
        <w:rPr>
          <w:rFonts w:ascii="Times New Roman" w:eastAsia="Calibri" w:hAnsi="Times New Roman" w:cs="Times New Roman"/>
        </w:rPr>
        <w:t>«О библиотечном деле»,</w:t>
      </w:r>
      <w:r w:rsidRPr="00F26179">
        <w:rPr>
          <w:rFonts w:ascii="Times New Roman" w:eastAsia="Calibri" w:hAnsi="Times New Roman" w:cs="Times New Roman"/>
          <w:i/>
        </w:rPr>
        <w:t xml:space="preserve"> </w:t>
      </w:r>
      <w:r w:rsidRPr="00F26179">
        <w:rPr>
          <w:rFonts w:ascii="Times New Roman" w:eastAsia="Calibri" w:hAnsi="Times New Roman" w:cs="Times New Roman"/>
          <w:color w:val="000000"/>
        </w:rPr>
        <w:t>регулирующий общие вопросы организации библиотечного дела, государственную политику в области библиотечного дела (ст. 14 и др.), а также устанавливающий принципы деятельности библиотек, которые гарантируют гражданам страны права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 (ст. 5 и др.);</w:t>
      </w:r>
    </w:p>
    <w:p w:rsidR="00E84002" w:rsidRPr="00F26179" w:rsidRDefault="00E84002" w:rsidP="00E8400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F26179">
        <w:rPr>
          <w:rFonts w:ascii="Times New Roman" w:eastAsia="Calibri" w:hAnsi="Times New Roman" w:cs="Times New Roman"/>
        </w:rPr>
        <w:t>Федеральный закон от 29.12.1994 № 77-ФЗ</w:t>
      </w:r>
      <w:r w:rsidRPr="00F26179">
        <w:rPr>
          <w:rFonts w:ascii="Times New Roman" w:eastAsia="Calibri" w:hAnsi="Times New Roman" w:cs="Times New Roman"/>
          <w:i/>
        </w:rPr>
        <w:t xml:space="preserve"> </w:t>
      </w:r>
      <w:r w:rsidRPr="00F26179">
        <w:rPr>
          <w:rFonts w:ascii="Times New Roman" w:eastAsia="Calibri" w:hAnsi="Times New Roman" w:cs="Times New Roman"/>
        </w:rPr>
        <w:t>«Об обязательном экземпляре документов», устанавливающий цели формирования национального библиотечного фонда и его общественного использования в целях сохранения культурного наследия и библиотечно-информационного обслуживания пользователей (ст. 4);</w:t>
      </w:r>
    </w:p>
    <w:p w:rsidR="00E84002" w:rsidRPr="00F26179" w:rsidRDefault="00E84002" w:rsidP="00E8400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F26179">
        <w:rPr>
          <w:rFonts w:ascii="Times New Roman" w:eastAsia="Calibri" w:hAnsi="Times New Roman" w:cs="Times New Roman"/>
        </w:rPr>
        <w:t>Федеральный закон от 24.11.1995 № 181-ФЗ «О социальной защите инвалидов в Российской Федерации»</w:t>
      </w:r>
    </w:p>
    <w:p w:rsidR="00E84002" w:rsidRPr="00F26179" w:rsidRDefault="00E84002" w:rsidP="00E8400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F26179">
        <w:rPr>
          <w:rFonts w:ascii="Times New Roman" w:eastAsia="Calibri" w:hAnsi="Times New Roman" w:cs="Times New Roman"/>
          <w:lang w:eastAsia="ru-RU"/>
        </w:rPr>
        <w:t>Федеральный закон от 12.01.1996 № 7-ФЗ</w:t>
      </w:r>
      <w:r w:rsidRPr="00F26179">
        <w:rPr>
          <w:rFonts w:ascii="Times New Roman" w:eastAsia="Calibri" w:hAnsi="Times New Roman" w:cs="Times New Roman"/>
          <w:i/>
          <w:lang w:eastAsia="ru-RU"/>
        </w:rPr>
        <w:t xml:space="preserve"> </w:t>
      </w:r>
      <w:r w:rsidRPr="00F26179">
        <w:rPr>
          <w:rFonts w:ascii="Times New Roman" w:eastAsia="Calibri" w:hAnsi="Times New Roman" w:cs="Times New Roman"/>
          <w:lang w:eastAsia="ru-RU"/>
        </w:rPr>
        <w:t>«О некоммерческих организациях»;</w:t>
      </w:r>
    </w:p>
    <w:p w:rsidR="00E84002" w:rsidRPr="00F26179" w:rsidRDefault="00E84002" w:rsidP="00E8400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F26179">
        <w:rPr>
          <w:rFonts w:ascii="Times New Roman" w:eastAsia="Calibri" w:hAnsi="Times New Roman" w:cs="Times New Roman"/>
        </w:rPr>
        <w:t xml:space="preserve">Федеральный закон от </w:t>
      </w:r>
      <w:r w:rsidRPr="00F26179">
        <w:rPr>
          <w:rFonts w:ascii="Times New Roman" w:eastAsia="Calibri" w:hAnsi="Times New Roman" w:cs="Times New Roman"/>
          <w:color w:val="000000"/>
        </w:rPr>
        <w:t>27.07.2006 № 149-ФЗ</w:t>
      </w:r>
      <w:r w:rsidRPr="00F26179">
        <w:rPr>
          <w:rFonts w:ascii="Times New Roman" w:eastAsia="Calibri" w:hAnsi="Times New Roman" w:cs="Times New Roman"/>
          <w:i/>
        </w:rPr>
        <w:t xml:space="preserve"> </w:t>
      </w:r>
      <w:r w:rsidRPr="00F26179">
        <w:rPr>
          <w:rFonts w:ascii="Times New Roman" w:eastAsia="Calibri" w:hAnsi="Times New Roman" w:cs="Times New Roman"/>
        </w:rPr>
        <w:t>«</w:t>
      </w:r>
      <w:r w:rsidRPr="00F26179">
        <w:rPr>
          <w:rFonts w:ascii="Times New Roman" w:eastAsia="Calibri" w:hAnsi="Times New Roman" w:cs="Times New Roman"/>
          <w:bCs/>
          <w:color w:val="000000"/>
        </w:rPr>
        <w:t>Об информации, информационных технологиях и о защите информации</w:t>
      </w:r>
      <w:r w:rsidRPr="00F26179">
        <w:rPr>
          <w:rFonts w:ascii="Times New Roman" w:eastAsia="Calibri" w:hAnsi="Times New Roman" w:cs="Times New Roman"/>
        </w:rPr>
        <w:t>»</w:t>
      </w:r>
      <w:r w:rsidRPr="00F26179">
        <w:rPr>
          <w:rFonts w:ascii="Times New Roman" w:eastAsia="Calibri" w:hAnsi="Times New Roman" w:cs="Times New Roman"/>
          <w:color w:val="000000"/>
        </w:rPr>
        <w:t xml:space="preserve">, в котором уточняется право на доступ к информации и </w:t>
      </w:r>
      <w:r w:rsidRPr="00F26179">
        <w:rPr>
          <w:rFonts w:ascii="Times New Roman" w:eastAsia="Calibri" w:hAnsi="Times New Roman" w:cs="Times New Roman"/>
        </w:rPr>
        <w:t>подчеркивается, что государственные информационные ресурсы, в числе которых информационные ресурсы государственных и муниципальных библиотек, являются открытыми и общедоступными (ст. 8);</w:t>
      </w:r>
    </w:p>
    <w:p w:rsidR="00E84002" w:rsidRPr="00F26179" w:rsidRDefault="00E84002" w:rsidP="00E8400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</w:rPr>
      </w:pPr>
      <w:r w:rsidRPr="00F26179">
        <w:rPr>
          <w:rFonts w:ascii="Times New Roman" w:eastAsia="Calibri" w:hAnsi="Times New Roman" w:cs="Times New Roman"/>
        </w:rPr>
        <w:t xml:space="preserve">Раздел </w:t>
      </w:r>
      <w:r w:rsidRPr="00F26179">
        <w:rPr>
          <w:rFonts w:ascii="Times New Roman" w:eastAsia="Calibri" w:hAnsi="Times New Roman" w:cs="Times New Roman"/>
          <w:lang w:val="en-US"/>
        </w:rPr>
        <w:t>VII</w:t>
      </w:r>
      <w:r w:rsidRPr="00F26179">
        <w:rPr>
          <w:rFonts w:ascii="Times New Roman" w:eastAsia="Calibri" w:hAnsi="Times New Roman" w:cs="Times New Roman"/>
        </w:rPr>
        <w:t xml:space="preserve"> части </w:t>
      </w:r>
      <w:r w:rsidRPr="00F26179">
        <w:rPr>
          <w:rFonts w:ascii="Times New Roman" w:eastAsia="Calibri" w:hAnsi="Times New Roman" w:cs="Times New Roman"/>
          <w:lang w:val="en-US"/>
        </w:rPr>
        <w:t>IV</w:t>
      </w:r>
      <w:r w:rsidRPr="00F26179">
        <w:rPr>
          <w:rFonts w:ascii="Times New Roman" w:eastAsia="Calibri" w:hAnsi="Times New Roman" w:cs="Times New Roman"/>
        </w:rPr>
        <w:t xml:space="preserve"> Гражданского кодекса Российской Федерации</w:t>
      </w:r>
      <w:r w:rsidRPr="00F26179">
        <w:rPr>
          <w:rFonts w:ascii="Times New Roman" w:eastAsia="Calibri" w:hAnsi="Times New Roman" w:cs="Times New Roman"/>
          <w:i/>
        </w:rPr>
        <w:t xml:space="preserve"> </w:t>
      </w:r>
      <w:r w:rsidRPr="00F26179">
        <w:rPr>
          <w:rFonts w:ascii="Times New Roman" w:eastAsia="Calibri" w:hAnsi="Times New Roman" w:cs="Times New Roman"/>
        </w:rPr>
        <w:t>«Права на результаты интеллектуальной деятельности и средства индивидуализации» (</w:t>
      </w:r>
      <w:r w:rsidRPr="00F26179">
        <w:rPr>
          <w:rFonts w:ascii="Times New Roman" w:eastAsia="Calibri" w:hAnsi="Times New Roman" w:cs="Times New Roman"/>
          <w:bCs/>
          <w:color w:val="000000"/>
        </w:rPr>
        <w:t>от 18.12.2006 № 230-ФЗ), определяющий границы использования библиотеками произведений, защищенных авторским правом и находящихся в электронной форме;</w:t>
      </w:r>
    </w:p>
    <w:p w:rsidR="00E84002" w:rsidRPr="00F26179" w:rsidRDefault="00E84002" w:rsidP="00E840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</w:rPr>
      </w:pPr>
      <w:r w:rsidRPr="00F26179">
        <w:rPr>
          <w:rFonts w:ascii="Times New Roman" w:eastAsia="TimesNewRoman" w:hAnsi="Times New Roman" w:cs="Times New Roman"/>
        </w:rPr>
        <w:t>Закон Российской Федерации от 07.02.1992 № 2300-1 «О защите прав потребителей»;</w:t>
      </w:r>
    </w:p>
    <w:p w:rsidR="00E84002" w:rsidRPr="00F26179" w:rsidRDefault="00E84002" w:rsidP="00E840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</w:rPr>
      </w:pPr>
      <w:r w:rsidRPr="00F26179">
        <w:rPr>
          <w:rFonts w:ascii="Times New Roman" w:eastAsia="TimesNewRoman" w:hAnsi="Times New Roman" w:cs="Times New Roman"/>
        </w:rPr>
        <w:t>Федеральный закон от 06.10.2003 № 131-ФЗ</w:t>
      </w:r>
      <w:r w:rsidRPr="00F26179">
        <w:rPr>
          <w:rFonts w:ascii="Times New Roman" w:eastAsia="TimesNewRoman" w:hAnsi="Times New Roman" w:cs="Times New Roman"/>
          <w:i/>
        </w:rPr>
        <w:t xml:space="preserve"> </w:t>
      </w:r>
      <w:r w:rsidRPr="00F26179">
        <w:rPr>
          <w:rFonts w:ascii="Times New Roman" w:eastAsia="TimesNewRoman" w:hAnsi="Times New Roman" w:cs="Times New Roman"/>
        </w:rPr>
        <w:t>«Об общих принципах организации местного самоуправления в Российской Федерации», устанавливающий полномочия и зоны ответственности государственных и муниципальных органов управления в области библиотечного обслуживания;</w:t>
      </w:r>
    </w:p>
    <w:p w:rsidR="00E84002" w:rsidRPr="00F26179" w:rsidRDefault="00E84002" w:rsidP="00E840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F26179">
        <w:rPr>
          <w:rFonts w:ascii="Times New Roman" w:eastAsia="Calibri" w:hAnsi="Times New Roman" w:cs="Times New Roman"/>
          <w:color w:val="000000"/>
          <w:shd w:val="clear" w:color="auto" w:fill="FFFFFF"/>
        </w:rPr>
        <w:t>Федеральный закон от 08.05.2010 № 83-ФЗ</w:t>
      </w:r>
      <w:r w:rsidRPr="00F26179">
        <w:rPr>
          <w:rFonts w:ascii="Times New Roman" w:eastAsia="Calibri" w:hAnsi="Times New Roman" w:cs="Times New Roman"/>
          <w:i/>
          <w:color w:val="000000"/>
          <w:shd w:val="clear" w:color="auto" w:fill="FFFFFF"/>
        </w:rPr>
        <w:t xml:space="preserve"> </w:t>
      </w:r>
      <w:r w:rsidRPr="00F26179">
        <w:rPr>
          <w:rFonts w:ascii="Times New Roman" w:eastAsia="Calibri" w:hAnsi="Times New Roman" w:cs="Times New Roman"/>
          <w:color w:val="000000"/>
          <w:shd w:val="clear" w:color="auto" w:fill="FFFFFF"/>
        </w:rPr>
        <w:t>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определяющий, в том числе, количественные показатели и критерии качества выполнения библиотеками своих функций;</w:t>
      </w:r>
    </w:p>
    <w:p w:rsidR="00E84002" w:rsidRPr="00F26179" w:rsidRDefault="00E84002" w:rsidP="00E840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</w:rPr>
      </w:pPr>
      <w:r w:rsidRPr="00F26179">
        <w:rPr>
          <w:rFonts w:ascii="Times New Roman" w:eastAsia="Calibri" w:hAnsi="Times New Roman" w:cs="Times New Roman"/>
          <w:color w:val="000000"/>
          <w:shd w:val="clear" w:color="auto" w:fill="FFFFFF"/>
        </w:rPr>
        <w:t>Федеральный закон от 27.07.2010 № 210-ФЗ</w:t>
      </w:r>
      <w:r w:rsidRPr="00F26179">
        <w:rPr>
          <w:rFonts w:ascii="Times New Roman" w:eastAsia="Calibri" w:hAnsi="Times New Roman" w:cs="Times New Roman"/>
          <w:i/>
          <w:color w:val="000000"/>
          <w:shd w:val="clear" w:color="auto" w:fill="FFFFFF"/>
        </w:rPr>
        <w:t xml:space="preserve"> </w:t>
      </w:r>
      <w:r w:rsidRPr="00F26179">
        <w:rPr>
          <w:rFonts w:ascii="Times New Roman" w:eastAsia="Calibri" w:hAnsi="Times New Roman" w:cs="Times New Roman"/>
          <w:color w:val="000000"/>
          <w:shd w:val="clear" w:color="auto" w:fill="FFFFFF"/>
        </w:rPr>
        <w:t>«Об организации представления государственных и муниципальных услуг»,</w:t>
      </w:r>
      <w:r w:rsidRPr="00F26179">
        <w:rPr>
          <w:rFonts w:ascii="Times New Roman" w:eastAsia="Calibri" w:hAnsi="Times New Roman" w:cs="Times New Roman"/>
          <w:i/>
          <w:color w:val="000000"/>
          <w:shd w:val="clear" w:color="auto" w:fill="FFFFFF"/>
        </w:rPr>
        <w:t xml:space="preserve"> </w:t>
      </w:r>
      <w:r w:rsidRPr="00F26179">
        <w:rPr>
          <w:rFonts w:ascii="Times New Roman" w:eastAsia="Calibri" w:hAnsi="Times New Roman" w:cs="Times New Roman"/>
          <w:color w:val="000000"/>
          <w:shd w:val="clear" w:color="auto" w:fill="FFFFFF"/>
        </w:rPr>
        <w:t>определяющий</w:t>
      </w:r>
      <w:r w:rsidRPr="00F26179">
        <w:rPr>
          <w:rFonts w:ascii="Times New Roman" w:eastAsia="Calibri" w:hAnsi="Times New Roman" w:cs="Times New Roman"/>
          <w:i/>
          <w:color w:val="000000"/>
          <w:shd w:val="clear" w:color="auto" w:fill="FFFFFF"/>
        </w:rPr>
        <w:t xml:space="preserve"> </w:t>
      </w:r>
      <w:r w:rsidRPr="00F26179">
        <w:rPr>
          <w:rFonts w:ascii="Times New Roman" w:eastAsia="Calibri" w:hAnsi="Times New Roman" w:cs="Times New Roman"/>
          <w:color w:val="000000"/>
          <w:shd w:val="clear" w:color="auto" w:fill="FFFFFF"/>
        </w:rPr>
        <w:t>основные принципы и положения предоставления государственных и муниципальных услуг;</w:t>
      </w:r>
    </w:p>
    <w:p w:rsidR="00E84002" w:rsidRPr="00F26179" w:rsidRDefault="00E84002" w:rsidP="00E840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F26179">
        <w:rPr>
          <w:rFonts w:ascii="Times New Roman" w:eastAsia="Calibri" w:hAnsi="Times New Roman" w:cs="Times New Roman"/>
        </w:rPr>
        <w:t>Федеральный закон от 29.12.2010 № 436-ФЗ</w:t>
      </w:r>
      <w:r w:rsidRPr="00F26179">
        <w:rPr>
          <w:rFonts w:ascii="Times New Roman" w:eastAsia="Calibri" w:hAnsi="Times New Roman" w:cs="Times New Roman"/>
          <w:i/>
        </w:rPr>
        <w:t xml:space="preserve"> </w:t>
      </w:r>
      <w:r w:rsidRPr="00F26179">
        <w:rPr>
          <w:rFonts w:ascii="Times New Roman" w:eastAsia="Calibri" w:hAnsi="Times New Roman" w:cs="Times New Roman"/>
        </w:rPr>
        <w:t>«О защите детей от информации, причиняющей вред их здоровью и развитию», который регулирует отношения, связанные с защитой детей от информации, причиняющей вред их здоровью и (или) развитию, в том числе содержащейся в информационной продукции;</w:t>
      </w:r>
    </w:p>
    <w:p w:rsidR="00E84002" w:rsidRPr="00F26179" w:rsidRDefault="00E84002" w:rsidP="00E84002">
      <w:pPr>
        <w:tabs>
          <w:tab w:val="num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F26179">
        <w:rPr>
          <w:rFonts w:ascii="Times New Roman" w:eastAsia="Calibri" w:hAnsi="Times New Roman" w:cs="Times New Roman"/>
        </w:rPr>
        <w:lastRenderedPageBreak/>
        <w:t>Федеральный закон от 29.12.2012 № 273-ФЗ «Об образовании в Российской Федерации»,</w:t>
      </w:r>
      <w:r w:rsidRPr="00F26179">
        <w:rPr>
          <w:rFonts w:ascii="Times New Roman" w:eastAsia="Calibri" w:hAnsi="Times New Roman" w:cs="Times New Roman"/>
          <w:i/>
        </w:rPr>
        <w:t xml:space="preserve"> </w:t>
      </w:r>
      <w:r w:rsidRPr="00F26179">
        <w:rPr>
          <w:rFonts w:ascii="Times New Roman" w:eastAsia="Calibri" w:hAnsi="Times New Roman" w:cs="Times New Roman"/>
        </w:rPr>
        <w:t>определяющий формы и направления образовательной и просветительской деятельности, в том числе, и для не образовательных организаций;</w:t>
      </w:r>
    </w:p>
    <w:p w:rsidR="00E84002" w:rsidRPr="00F26179" w:rsidRDefault="00E84002" w:rsidP="00E840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F26179">
        <w:rPr>
          <w:rFonts w:ascii="Times New Roman" w:eastAsia="Calibri" w:hAnsi="Times New Roman" w:cs="Times New Roman"/>
        </w:rPr>
        <w:t>Федеральный закон от 02.07.2013 № 187-ФЗ</w:t>
      </w:r>
      <w:r w:rsidRPr="00F26179">
        <w:rPr>
          <w:rFonts w:ascii="Times New Roman" w:eastAsia="Calibri" w:hAnsi="Times New Roman" w:cs="Times New Roman"/>
          <w:i/>
        </w:rPr>
        <w:t xml:space="preserve"> </w:t>
      </w:r>
      <w:r w:rsidRPr="00F26179">
        <w:rPr>
          <w:rFonts w:ascii="Times New Roman" w:eastAsia="Calibri" w:hAnsi="Times New Roman" w:cs="Times New Roman"/>
        </w:rPr>
        <w:t>«О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</w:t>
      </w:r>
      <w:r w:rsidRPr="00F26179">
        <w:rPr>
          <w:rFonts w:ascii="Times New Roman" w:eastAsia="Calibri" w:hAnsi="Times New Roman" w:cs="Times New Roman"/>
          <w:i/>
        </w:rPr>
        <w:t xml:space="preserve"> </w:t>
      </w:r>
      <w:r w:rsidRPr="00F26179">
        <w:rPr>
          <w:rFonts w:ascii="Times New Roman" w:eastAsia="Calibri" w:hAnsi="Times New Roman" w:cs="Times New Roman"/>
        </w:rPr>
        <w:t>сетях», уточняющий вопросы защиты авторских и интеллектуальных прав на произведения и другие продукты творческой, интеллектуальной деятельности;</w:t>
      </w:r>
    </w:p>
    <w:p w:rsidR="00E84002" w:rsidRPr="00F26179" w:rsidRDefault="00E84002" w:rsidP="00E84002">
      <w:pPr>
        <w:tabs>
          <w:tab w:val="num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F26179">
        <w:rPr>
          <w:rFonts w:ascii="Times New Roman" w:eastAsia="Calibri" w:hAnsi="Times New Roman" w:cs="Times New Roman"/>
        </w:rPr>
        <w:t>распоряжение Правительства Российской Федерации от 13.07.2007 № 923-р «Изменения, которые вносятся в социальные нормативы и нормы, одобренные распоряжением Правительства Российской Федерации от 3 июля 1996 г. № 1063-р»;</w:t>
      </w:r>
    </w:p>
    <w:p w:rsidR="00E84002" w:rsidRPr="00F26179" w:rsidRDefault="00E84002" w:rsidP="00E84002">
      <w:pPr>
        <w:tabs>
          <w:tab w:val="num" w:pos="0"/>
        </w:tabs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F26179">
        <w:rPr>
          <w:rFonts w:ascii="Times New Roman" w:eastAsia="Calibri" w:hAnsi="Times New Roman" w:cs="Times New Roman"/>
        </w:rPr>
        <w:t>приказ Министерства культуры Российской Федерации от 20.02.2008 № 32 «Об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учреждений)».</w:t>
      </w:r>
    </w:p>
    <w:p w:rsidR="00E84002" w:rsidRPr="00F26179" w:rsidRDefault="00E84002" w:rsidP="00E8400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F26179">
        <w:rPr>
          <w:rFonts w:ascii="Times New Roman" w:eastAsia="Calibri" w:hAnsi="Times New Roman" w:cs="Times New Roman"/>
        </w:rPr>
        <w:t>6.2. Для определения целей и направлений развития общедоступных библиотек необходимо использовать следующие стратегические документы:</w:t>
      </w:r>
    </w:p>
    <w:p w:rsidR="00E84002" w:rsidRPr="00F26179" w:rsidRDefault="00E84002" w:rsidP="00E8400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F26179">
        <w:rPr>
          <w:rFonts w:ascii="Times New Roman" w:eastAsia="Calibri" w:hAnsi="Times New Roman" w:cs="Times New Roman"/>
        </w:rPr>
        <w:t>Концепцию долгосрочного социально-экономического развития Российской Федерации на период до 2020 года (утв. распоряжением Правительства Российской Федерации от 17.11.2008 № 1662-р);</w:t>
      </w:r>
    </w:p>
    <w:p w:rsidR="00E84002" w:rsidRPr="00F26179" w:rsidRDefault="00E84002" w:rsidP="00E8400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F26179">
        <w:rPr>
          <w:rFonts w:ascii="Times New Roman" w:eastAsia="Calibri" w:hAnsi="Times New Roman" w:cs="Times New Roman"/>
          <w:bCs/>
        </w:rPr>
        <w:t>Стратегию развития информационного общества в Российской</w:t>
      </w:r>
      <w:r w:rsidRPr="00F26179">
        <w:rPr>
          <w:rFonts w:ascii="Times New Roman" w:eastAsia="Calibri" w:hAnsi="Times New Roman" w:cs="Times New Roman"/>
          <w:b/>
          <w:bCs/>
        </w:rPr>
        <w:t xml:space="preserve"> </w:t>
      </w:r>
      <w:r w:rsidRPr="00F26179">
        <w:rPr>
          <w:rFonts w:ascii="Times New Roman" w:eastAsia="Calibri" w:hAnsi="Times New Roman" w:cs="Times New Roman"/>
          <w:bCs/>
        </w:rPr>
        <w:t xml:space="preserve">Федерации (утв. </w:t>
      </w:r>
      <w:r w:rsidRPr="00F26179">
        <w:rPr>
          <w:rFonts w:ascii="Times New Roman" w:eastAsia="Calibri" w:hAnsi="Times New Roman" w:cs="Times New Roman"/>
        </w:rPr>
        <w:t>Президентом Российской Федерации от 07.02.2008 № Пр-212);</w:t>
      </w:r>
    </w:p>
    <w:p w:rsidR="00E84002" w:rsidRPr="00F26179" w:rsidRDefault="00E84002" w:rsidP="00E8400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F26179">
        <w:rPr>
          <w:rFonts w:ascii="Times New Roman" w:eastAsia="Calibri" w:hAnsi="Times New Roman" w:cs="Times New Roman"/>
        </w:rPr>
        <w:t>Стратегию инновационного развития Российской Федерации на период до 2020 года (</w:t>
      </w:r>
      <w:r w:rsidRPr="00F26179">
        <w:rPr>
          <w:rFonts w:ascii="Times New Roman" w:eastAsia="Calibri" w:hAnsi="Times New Roman" w:cs="Times New Roman"/>
          <w:bCs/>
          <w:color w:val="000000"/>
          <w:shd w:val="clear" w:color="auto" w:fill="FFFFFF"/>
        </w:rPr>
        <w:t>утв. распоряжением Правительства Российской Федерации от 08.12.2011 № 2227-р);</w:t>
      </w:r>
    </w:p>
    <w:p w:rsidR="00E84002" w:rsidRPr="00F26179" w:rsidRDefault="00E84002" w:rsidP="00E8400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F26179">
        <w:rPr>
          <w:rFonts w:ascii="Times New Roman" w:eastAsia="Calibri" w:hAnsi="Times New Roman" w:cs="Times New Roman"/>
          <w:lang w:eastAsia="ru-RU"/>
        </w:rPr>
        <w:t xml:space="preserve">постановление </w:t>
      </w:r>
      <w:r w:rsidRPr="00F26179">
        <w:rPr>
          <w:rFonts w:ascii="Times New Roman" w:eastAsia="Calibri" w:hAnsi="Times New Roman" w:cs="Times New Roman"/>
        </w:rPr>
        <w:t xml:space="preserve">Правительства Российской Федерации </w:t>
      </w:r>
      <w:r w:rsidRPr="00F26179">
        <w:rPr>
          <w:rFonts w:ascii="Times New Roman" w:eastAsia="Calibri" w:hAnsi="Times New Roman" w:cs="Times New Roman"/>
          <w:lang w:eastAsia="ru-RU"/>
        </w:rPr>
        <w:t xml:space="preserve">от 15.04.2014 № 313 </w:t>
      </w:r>
      <w:r w:rsidRPr="00F26179">
        <w:rPr>
          <w:rFonts w:ascii="Times New Roman" w:eastAsia="Calibri" w:hAnsi="Times New Roman" w:cs="Times New Roman"/>
          <w:i/>
          <w:lang w:eastAsia="ru-RU"/>
        </w:rPr>
        <w:t>«</w:t>
      </w:r>
      <w:r w:rsidRPr="00F26179">
        <w:rPr>
          <w:rFonts w:ascii="Times New Roman" w:eastAsia="Calibri" w:hAnsi="Times New Roman" w:cs="Times New Roman"/>
          <w:lang w:eastAsia="ru-RU"/>
        </w:rPr>
        <w:t>Об утверждении государственной программы Российской Федерации «Информационное общество (2011 - 2020 годы)»;</w:t>
      </w:r>
    </w:p>
    <w:p w:rsidR="00E84002" w:rsidRPr="00F26179" w:rsidRDefault="00E84002" w:rsidP="00E8400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F26179">
        <w:rPr>
          <w:rFonts w:ascii="Times New Roman" w:eastAsia="Calibri" w:hAnsi="Times New Roman" w:cs="Times New Roman"/>
        </w:rPr>
        <w:t>Указ Президента Российской Федерации от 07.05.2012 № 597 «О мероприятиях по реализации государственной социальной политики»;</w:t>
      </w:r>
    </w:p>
    <w:p w:rsidR="00E84002" w:rsidRPr="00F26179" w:rsidRDefault="00E84002" w:rsidP="00E840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F26179">
        <w:rPr>
          <w:rFonts w:ascii="Times New Roman" w:eastAsia="Calibri" w:hAnsi="Times New Roman" w:cs="Times New Roman"/>
        </w:rPr>
        <w:t>Указ Президента Российской Федерации от 07.05.2012 № 601 «Об основных направлениях совершенствования системы государственного управления»;</w:t>
      </w:r>
    </w:p>
    <w:p w:rsidR="00E84002" w:rsidRPr="00F26179" w:rsidRDefault="00E84002" w:rsidP="00E8400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26179">
        <w:rPr>
          <w:rFonts w:ascii="Times New Roman" w:eastAsia="Times New Roman" w:hAnsi="Times New Roman" w:cs="Times New Roman"/>
          <w:lang w:eastAsia="ru-RU"/>
        </w:rPr>
        <w:t>Государственную программу «Развитие культуры и туризма на 2013-2020 годы» (утв. распоряжением Правительства Российской Федерации от 27.12.2012 № 2567-р);</w:t>
      </w:r>
    </w:p>
    <w:p w:rsidR="00E84002" w:rsidRPr="00F26179" w:rsidRDefault="00E84002" w:rsidP="00E8400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F26179">
        <w:rPr>
          <w:rFonts w:ascii="Times New Roman" w:eastAsia="Calibri" w:hAnsi="Times New Roman" w:cs="Times New Roman"/>
        </w:rPr>
        <w:t>Федеральную целевую программу «Культура России (2012 - 2018 годы)» (утв. постановлением Правительства Российской Федерации от 03.03.2012 № 186);</w:t>
      </w:r>
    </w:p>
    <w:p w:rsidR="00E84002" w:rsidRPr="00F26179" w:rsidRDefault="00E84002" w:rsidP="00E840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F26179">
        <w:rPr>
          <w:rFonts w:ascii="Times New Roman" w:eastAsia="Calibri" w:hAnsi="Times New Roman" w:cs="Times New Roman"/>
        </w:rPr>
        <w:t>распоряжение Правительства Российской Федерации от 28.12.2012 № 2606-р «Об утверждении плана мероприятий «Изменения в отраслях социальной сферы, направленные на повышение эффективности сферы культуры»;</w:t>
      </w:r>
    </w:p>
    <w:p w:rsidR="00E84002" w:rsidRPr="00F26179" w:rsidRDefault="00E84002" w:rsidP="00E8400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F26179">
        <w:rPr>
          <w:rFonts w:ascii="Times New Roman" w:eastAsia="Calibri" w:hAnsi="Times New Roman" w:cs="Times New Roman"/>
        </w:rPr>
        <w:t>Поручения Президента Российской Федерации по итогам заседаний Совета при Президенте по культуре и искусству в 2012-2013 гг.;</w:t>
      </w:r>
    </w:p>
    <w:p w:rsidR="00E84002" w:rsidRPr="00F26179" w:rsidRDefault="00E84002" w:rsidP="00E8400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F26179">
        <w:rPr>
          <w:rFonts w:ascii="Times New Roman" w:eastAsia="Calibri" w:hAnsi="Times New Roman" w:cs="Times New Roman"/>
        </w:rPr>
        <w:t>Послания Президента Российской Федерации Федеральному Собранию Российской Федерации 2012-2013 гг.</w:t>
      </w:r>
    </w:p>
    <w:p w:rsidR="009A67DC" w:rsidRPr="00F26179" w:rsidRDefault="009A67DC" w:rsidP="00E8400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9A67DC" w:rsidRPr="00F26179" w:rsidRDefault="009A67DC" w:rsidP="009A67DC">
      <w:pPr>
        <w:spacing w:after="0" w:line="276" w:lineRule="auto"/>
        <w:ind w:firstLine="0"/>
        <w:jc w:val="center"/>
        <w:rPr>
          <w:rFonts w:ascii="Times New Roman" w:eastAsia="Calibri" w:hAnsi="Times New Roman" w:cs="Times New Roman"/>
        </w:rPr>
      </w:pPr>
      <w:r w:rsidRPr="00F26179">
        <w:rPr>
          <w:rFonts w:ascii="Times New Roman" w:eastAsia="Calibri" w:hAnsi="Times New Roman" w:cs="Times New Roman"/>
        </w:rPr>
        <w:t>***</w:t>
      </w:r>
    </w:p>
    <w:p w:rsidR="001779CE" w:rsidRPr="00F26179" w:rsidRDefault="001779CE" w:rsidP="001779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26179">
        <w:rPr>
          <w:rFonts w:ascii="Times New Roman" w:eastAsia="Times New Roman" w:hAnsi="Times New Roman" w:cs="Times New Roman"/>
          <w:bCs/>
          <w:lang w:eastAsia="ru-RU"/>
        </w:rPr>
        <w:t xml:space="preserve">Закон Приморского края </w:t>
      </w:r>
      <w:r w:rsidR="00C73759" w:rsidRPr="00F26179">
        <w:rPr>
          <w:rFonts w:ascii="Times New Roman" w:eastAsia="Times New Roman" w:hAnsi="Times New Roman" w:cs="Times New Roman"/>
          <w:bCs/>
          <w:lang w:eastAsia="ru-RU"/>
        </w:rPr>
        <w:t xml:space="preserve">от 2.11.1996 </w:t>
      </w:r>
      <w:r w:rsidRPr="00F26179">
        <w:rPr>
          <w:rFonts w:ascii="Times New Roman" w:eastAsia="Times New Roman" w:hAnsi="Times New Roman" w:cs="Times New Roman"/>
          <w:bCs/>
          <w:lang w:eastAsia="ru-RU"/>
        </w:rPr>
        <w:t>№ 65-</w:t>
      </w:r>
      <w:r w:rsidR="00C73759" w:rsidRPr="00F26179">
        <w:rPr>
          <w:rFonts w:ascii="Times New Roman" w:eastAsia="Times New Roman" w:hAnsi="Times New Roman" w:cs="Times New Roman"/>
          <w:bCs/>
          <w:lang w:eastAsia="ru-RU"/>
        </w:rPr>
        <w:t>КЗ</w:t>
      </w:r>
      <w:r w:rsidRPr="00F26179">
        <w:rPr>
          <w:rFonts w:ascii="Times New Roman" w:eastAsia="Times New Roman" w:hAnsi="Times New Roman" w:cs="Times New Roman"/>
          <w:bCs/>
          <w:lang w:eastAsia="ru-RU"/>
        </w:rPr>
        <w:t xml:space="preserve"> «О библиотеках и библиотечном деле в Приморском крае»</w:t>
      </w:r>
    </w:p>
    <w:p w:rsidR="00C73759" w:rsidRPr="00F26179" w:rsidRDefault="00C73759" w:rsidP="001779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F26179">
        <w:rPr>
          <w:rFonts w:ascii="Times New Roman" w:hAnsi="Times New Roman" w:cs="Times New Roman"/>
          <w:color w:val="000000" w:themeColor="text1"/>
        </w:rPr>
        <w:t>З</w:t>
      </w:r>
      <w:hyperlink r:id="rId8" w:history="1">
        <w:r w:rsidRPr="00F26179">
          <w:rPr>
            <w:rStyle w:val="af9"/>
            <w:rFonts w:ascii="Times New Roman" w:hAnsi="Times New Roman" w:cs="Times New Roman"/>
            <w:color w:val="000000" w:themeColor="text1"/>
            <w:u w:val="none"/>
          </w:rPr>
          <w:t>акон Приморского края от 05.05.2014 № 401-КЗ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Приморском крае»</w:t>
        </w:r>
      </w:hyperlink>
    </w:p>
    <w:p w:rsidR="00C73759" w:rsidRPr="00F26179" w:rsidRDefault="00964C33" w:rsidP="001779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hyperlink r:id="rId9" w:history="1">
        <w:r w:rsidR="00C73759" w:rsidRPr="00F26179">
          <w:rPr>
            <w:rStyle w:val="af9"/>
            <w:rFonts w:ascii="Times New Roman" w:hAnsi="Times New Roman" w:cs="Times New Roman"/>
            <w:color w:val="000000" w:themeColor="text1"/>
            <w:u w:val="none"/>
          </w:rPr>
          <w:t xml:space="preserve">Приказ Департамента культуры Приморского края № 236 от 30.09.2013г. </w:t>
        </w:r>
        <w:r w:rsidR="00632D8E" w:rsidRPr="00F26179">
          <w:rPr>
            <w:rStyle w:val="af9"/>
            <w:rFonts w:ascii="Times New Roman" w:hAnsi="Times New Roman" w:cs="Times New Roman"/>
            <w:color w:val="000000" w:themeColor="text1"/>
            <w:u w:val="none"/>
          </w:rPr>
          <w:t>«</w:t>
        </w:r>
        <w:r w:rsidR="00C73759" w:rsidRPr="00F26179">
          <w:rPr>
            <w:rStyle w:val="af9"/>
            <w:rFonts w:ascii="Times New Roman" w:hAnsi="Times New Roman" w:cs="Times New Roman"/>
            <w:color w:val="000000" w:themeColor="text1"/>
            <w:u w:val="none"/>
          </w:rPr>
          <w:t xml:space="preserve">Об утверждении Перечня показателей эффективности деятельности краевых </w:t>
        </w:r>
        <w:proofErr w:type="spellStart"/>
        <w:r w:rsidR="00C73759" w:rsidRPr="00F26179">
          <w:rPr>
            <w:rStyle w:val="af9"/>
            <w:rFonts w:ascii="Times New Roman" w:hAnsi="Times New Roman" w:cs="Times New Roman"/>
            <w:color w:val="000000" w:themeColor="text1"/>
            <w:u w:val="none"/>
          </w:rPr>
          <w:t>государтсвенных</w:t>
        </w:r>
        <w:proofErr w:type="spellEnd"/>
        <w:r w:rsidR="00C73759" w:rsidRPr="00F26179">
          <w:rPr>
            <w:rStyle w:val="af9"/>
            <w:rFonts w:ascii="Times New Roman" w:hAnsi="Times New Roman" w:cs="Times New Roman"/>
            <w:color w:val="000000" w:themeColor="text1"/>
            <w:u w:val="none"/>
          </w:rPr>
          <w:t xml:space="preserve"> учреждений культуры и искусства и образовательных учреждений в области культуры, подведомственных департаменту культуры Приморского края</w:t>
        </w:r>
        <w:r w:rsidR="00632D8E" w:rsidRPr="00F26179">
          <w:rPr>
            <w:rStyle w:val="af9"/>
            <w:rFonts w:ascii="Times New Roman" w:hAnsi="Times New Roman" w:cs="Times New Roman"/>
            <w:color w:val="000000" w:themeColor="text1"/>
            <w:u w:val="none"/>
          </w:rPr>
          <w:t>»</w:t>
        </w:r>
      </w:hyperlink>
    </w:p>
    <w:p w:rsidR="001779CE" w:rsidRPr="00F26179" w:rsidRDefault="001779CE" w:rsidP="001779CE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9A67DC" w:rsidRPr="00F26179" w:rsidRDefault="00632D8E" w:rsidP="00632D8E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Calibri" w:hAnsi="Times New Roman" w:cs="Times New Roman"/>
        </w:rPr>
      </w:pPr>
      <w:r w:rsidRPr="00F26179">
        <w:rPr>
          <w:rFonts w:ascii="Times New Roman" w:eastAsia="Times New Roman" w:hAnsi="Times New Roman" w:cs="Times New Roman"/>
          <w:lang w:eastAsia="ru-RU"/>
        </w:rPr>
        <w:t>***</w:t>
      </w:r>
    </w:p>
    <w:p w:rsidR="009A67DC" w:rsidRPr="00F26179" w:rsidRDefault="009A67DC" w:rsidP="00E8400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E84002" w:rsidRPr="00F26179" w:rsidRDefault="00E84002" w:rsidP="00E8400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F26179">
        <w:rPr>
          <w:rFonts w:ascii="Times New Roman" w:eastAsia="Calibri" w:hAnsi="Times New Roman" w:cs="Times New Roman"/>
        </w:rPr>
        <w:t>6.3. При разработке планов деятельности общедоступных библиотек необходимо учитывать положения и требования следующих документов общественных организаций:</w:t>
      </w:r>
    </w:p>
    <w:p w:rsidR="00E84002" w:rsidRPr="00F26179" w:rsidRDefault="00E84002" w:rsidP="00E84002">
      <w:pPr>
        <w:widowControl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  <w:r w:rsidRPr="00F26179">
        <w:rPr>
          <w:rFonts w:ascii="Times New Roman" w:eastAsia="Calibri" w:hAnsi="Times New Roman" w:cs="Times New Roman"/>
        </w:rPr>
        <w:t>Модельный стандарт деятельности публичной библиотеки (</w:t>
      </w:r>
      <w:r w:rsidRPr="00F26179">
        <w:rPr>
          <w:rFonts w:ascii="Times New Roman" w:eastAsia="Calibri" w:hAnsi="Times New Roman" w:cs="Times New Roman"/>
          <w:color w:val="000000"/>
        </w:rPr>
        <w:t xml:space="preserve">принят Конференцией Российской библиотечной ассоциации, </w:t>
      </w:r>
      <w:r w:rsidRPr="00F26179">
        <w:rPr>
          <w:rFonts w:ascii="Times New Roman" w:eastAsia="Calibri" w:hAnsi="Times New Roman" w:cs="Times New Roman"/>
          <w:color w:val="000000"/>
          <w:lang w:val="en-US"/>
        </w:rPr>
        <w:t>XIII</w:t>
      </w:r>
      <w:r w:rsidRPr="00F26179">
        <w:rPr>
          <w:rFonts w:ascii="Times New Roman" w:eastAsia="Calibri" w:hAnsi="Times New Roman" w:cs="Times New Roman"/>
          <w:color w:val="000000"/>
        </w:rPr>
        <w:t xml:space="preserve"> Ежегодной сессией, 22 мая 2008 г.);</w:t>
      </w:r>
    </w:p>
    <w:p w:rsidR="00E84002" w:rsidRPr="00F26179" w:rsidRDefault="00E84002" w:rsidP="00E8400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F26179">
        <w:rPr>
          <w:rFonts w:ascii="Times New Roman" w:eastAsia="Calibri" w:hAnsi="Times New Roman" w:cs="Times New Roman"/>
        </w:rPr>
        <w:t xml:space="preserve">Модельный стандарт деятельности специальной библиотеки для слепых субъекта Российской Федерации (принят Конференцией Российской библиотечной ассоциации, </w:t>
      </w:r>
      <w:r w:rsidRPr="00F26179">
        <w:rPr>
          <w:rFonts w:ascii="Times New Roman" w:eastAsia="Calibri" w:hAnsi="Times New Roman" w:cs="Times New Roman"/>
          <w:bCs/>
        </w:rPr>
        <w:t>XV Ежегодная сессия, 20 мая 2010 года, г. Томск);</w:t>
      </w:r>
    </w:p>
    <w:p w:rsidR="00E84002" w:rsidRPr="00F26179" w:rsidRDefault="00E84002" w:rsidP="00E84002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NewRoman" w:hAnsi="Times New Roman" w:cs="Times New Roman"/>
        </w:rPr>
      </w:pPr>
      <w:r w:rsidRPr="00F26179">
        <w:rPr>
          <w:rFonts w:ascii="Times New Roman" w:eastAsia="TimesNewRoman" w:hAnsi="Times New Roman" w:cs="Times New Roman"/>
        </w:rPr>
        <w:t>Манифест ЮНЕСКО о публичных библиотеках (1994 г.);</w:t>
      </w:r>
    </w:p>
    <w:p w:rsidR="00E84002" w:rsidRPr="00F26179" w:rsidRDefault="00E84002" w:rsidP="00E84002">
      <w:pPr>
        <w:autoSpaceDE w:val="0"/>
        <w:autoSpaceDN w:val="0"/>
        <w:adjustRightInd w:val="0"/>
        <w:spacing w:after="0" w:line="276" w:lineRule="auto"/>
        <w:ind w:firstLine="709"/>
        <w:rPr>
          <w:rFonts w:ascii="Times New Roman" w:eastAsia="TimesNewRoman" w:hAnsi="Times New Roman" w:cs="Times New Roman"/>
        </w:rPr>
      </w:pPr>
      <w:r w:rsidRPr="00F26179">
        <w:rPr>
          <w:rFonts w:ascii="Times New Roman" w:eastAsia="TimesNewRoman" w:hAnsi="Times New Roman" w:cs="Times New Roman"/>
        </w:rPr>
        <w:t>Копенгагенская декларация о публичных библиотеках (1999 г.);</w:t>
      </w:r>
    </w:p>
    <w:p w:rsidR="00E84002" w:rsidRPr="00F26179" w:rsidRDefault="00E84002" w:rsidP="00E84002">
      <w:pPr>
        <w:spacing w:after="0" w:line="276" w:lineRule="auto"/>
        <w:ind w:firstLine="709"/>
        <w:jc w:val="both"/>
        <w:rPr>
          <w:rFonts w:ascii="Times New Roman" w:eastAsia="TimesNewRoman" w:hAnsi="Times New Roman" w:cs="Times New Roman"/>
        </w:rPr>
      </w:pPr>
      <w:r w:rsidRPr="00F26179">
        <w:rPr>
          <w:rFonts w:ascii="Times New Roman" w:eastAsia="TimesNewRoman" w:hAnsi="Times New Roman" w:cs="Times New Roman"/>
        </w:rPr>
        <w:t>Руководство ИФЛА/ЮНЕСКО по развитию службы публичных библиотек;</w:t>
      </w:r>
    </w:p>
    <w:p w:rsidR="00E84002" w:rsidRPr="00F26179" w:rsidRDefault="00E84002" w:rsidP="00E84002">
      <w:pPr>
        <w:spacing w:after="0" w:line="276" w:lineRule="auto"/>
        <w:ind w:firstLine="709"/>
        <w:jc w:val="both"/>
        <w:rPr>
          <w:rFonts w:ascii="Times New Roman" w:eastAsia="TimesNewRoman" w:hAnsi="Times New Roman" w:cs="Times New Roman"/>
        </w:rPr>
      </w:pPr>
      <w:r w:rsidRPr="00F26179">
        <w:rPr>
          <w:rFonts w:ascii="Times New Roman" w:eastAsia="TimesNewRoman" w:hAnsi="Times New Roman" w:cs="Times New Roman"/>
        </w:rPr>
        <w:t>Модельный Библиотечный кодекс для государств - участников СНГ (постановление МПА СНГ от 15.11.2003 № 22-2);</w:t>
      </w:r>
    </w:p>
    <w:p w:rsidR="00E84002" w:rsidRPr="00F26179" w:rsidRDefault="00E84002" w:rsidP="00E8400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F26179">
        <w:rPr>
          <w:rFonts w:ascii="Times New Roman" w:eastAsia="Calibri" w:hAnsi="Times New Roman" w:cs="Times New Roman"/>
        </w:rPr>
        <w:t>Конвенция ООН о правах инвалидов (принята в 2006 году, ратифицирована в Российской Федерацией в 2012 году);</w:t>
      </w:r>
    </w:p>
    <w:p w:rsidR="00632D8E" w:rsidRPr="00F26179" w:rsidRDefault="00632D8E" w:rsidP="00E8400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E84002" w:rsidRPr="00F26179" w:rsidRDefault="00E84002" w:rsidP="00E84002">
      <w:pPr>
        <w:spacing w:after="0" w:line="276" w:lineRule="auto"/>
        <w:ind w:firstLine="709"/>
        <w:jc w:val="both"/>
        <w:rPr>
          <w:rFonts w:ascii="Times New Roman" w:eastAsia="TimesNewRoman" w:hAnsi="Times New Roman" w:cs="Times New Roman"/>
        </w:rPr>
      </w:pPr>
      <w:r w:rsidRPr="00F26179">
        <w:rPr>
          <w:rFonts w:ascii="Times New Roman" w:eastAsia="Calibri" w:hAnsi="Times New Roman" w:cs="Times New Roman"/>
        </w:rPr>
        <w:t xml:space="preserve">6.4. Другими рекомендательными документами, </w:t>
      </w:r>
      <w:r w:rsidRPr="00F26179">
        <w:rPr>
          <w:rFonts w:ascii="Times New Roman" w:eastAsia="TimesNewRoman" w:hAnsi="Times New Roman" w:cs="Times New Roman"/>
        </w:rPr>
        <w:t>определяющими минимальные параметры деятельности общедоступных библиотек, являются:</w:t>
      </w:r>
    </w:p>
    <w:p w:rsidR="00E84002" w:rsidRPr="00F26179" w:rsidRDefault="00E84002" w:rsidP="00E840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</w:rPr>
      </w:pPr>
      <w:r w:rsidRPr="00F26179">
        <w:rPr>
          <w:rFonts w:ascii="Times New Roman" w:eastAsia="TimesNewRoman" w:hAnsi="Times New Roman" w:cs="Times New Roman"/>
        </w:rPr>
        <w:t>распоряжение Правительства Российской Федерации от 03.07.1996 № 1063-р «О социальных нормативах и нормах»;</w:t>
      </w:r>
    </w:p>
    <w:p w:rsidR="00E84002" w:rsidRPr="00F26179" w:rsidRDefault="00E84002" w:rsidP="00E840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</w:rPr>
      </w:pPr>
      <w:r w:rsidRPr="00F26179">
        <w:rPr>
          <w:rFonts w:ascii="Times New Roman" w:eastAsia="TimesNewRoman" w:hAnsi="Times New Roman" w:cs="Times New Roman"/>
        </w:rPr>
        <w:t>постановление Министерства труда и социального развития Российской Федерации от 03.02.1997 № 6 «Об утверждении межотраслевых норм времени на работы, выполняемые в библиотеках»;</w:t>
      </w:r>
    </w:p>
    <w:p w:rsidR="00E84002" w:rsidRPr="00F26179" w:rsidRDefault="00E84002" w:rsidP="00E840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</w:rPr>
      </w:pPr>
      <w:r w:rsidRPr="00F26179">
        <w:rPr>
          <w:rFonts w:ascii="Times New Roman" w:eastAsia="TimesNewRoman" w:hAnsi="Times New Roman" w:cs="Times New Roman"/>
        </w:rPr>
        <w:t>распоряжение Правительства Российской Федерации от 19.10.1999 № 1683-р «Методика определения нормативной потребности субъектов Российской Федерации в объектах социальной инфраструктуры»;</w:t>
      </w:r>
    </w:p>
    <w:p w:rsidR="00E84002" w:rsidRPr="00F26179" w:rsidRDefault="00E84002" w:rsidP="00E840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bookmarkStart w:id="2" w:name="_Toc387701624"/>
      <w:bookmarkStart w:id="3" w:name="_Toc396323424"/>
      <w:bookmarkStart w:id="4" w:name="_Toc399097647"/>
      <w:bookmarkStart w:id="5" w:name="_Toc401528765"/>
      <w:bookmarkStart w:id="6" w:name="_Toc401611541"/>
      <w:r w:rsidRPr="00F26179">
        <w:rPr>
          <w:rFonts w:ascii="Times New Roman" w:eastAsia="Calibri" w:hAnsi="Times New Roman" w:cs="Times New Roman"/>
        </w:rPr>
        <w:t>приказ Министерства культуры Российской Федерации от 8.10.2012 № 1077 «Об утверждении Порядка учета документов, входящих в состав библиотечного фонда»</w:t>
      </w:r>
      <w:bookmarkEnd w:id="2"/>
      <w:bookmarkEnd w:id="3"/>
      <w:bookmarkEnd w:id="4"/>
      <w:r w:rsidRPr="00F26179">
        <w:rPr>
          <w:rFonts w:ascii="Times New Roman" w:eastAsia="Calibri" w:hAnsi="Times New Roman" w:cs="Times New Roman"/>
        </w:rPr>
        <w:t>;</w:t>
      </w:r>
      <w:bookmarkEnd w:id="5"/>
      <w:bookmarkEnd w:id="6"/>
    </w:p>
    <w:p w:rsidR="00E84002" w:rsidRPr="00F26179" w:rsidRDefault="00E84002" w:rsidP="00E840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</w:rPr>
      </w:pPr>
      <w:r w:rsidRPr="00F26179">
        <w:rPr>
          <w:rFonts w:ascii="Times New Roman" w:eastAsia="TimesNewRoman" w:hAnsi="Times New Roman" w:cs="Times New Roman"/>
        </w:rPr>
        <w:t>письмо Министерства культуры Российской Федерации от 08.01.1998 № 01-02/16-29 «Об Основных положениях организации сети муниципальных общедоступных (публичных) библиотек в субъектах Российской Федерации»;</w:t>
      </w:r>
    </w:p>
    <w:p w:rsidR="00E84002" w:rsidRPr="00F26179" w:rsidRDefault="00E84002" w:rsidP="00E840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</w:rPr>
      </w:pPr>
      <w:r w:rsidRPr="00F26179">
        <w:rPr>
          <w:rFonts w:ascii="Times New Roman" w:eastAsia="TimesNewRoman" w:hAnsi="Times New Roman" w:cs="Times New Roman"/>
        </w:rPr>
        <w:t>решение Коллегии Министерства культуры Российской Федерации от 29.05.2002 № 10 «О некоторых мерах по стимулированию деятельности муниципальных учреждений культуры»;</w:t>
      </w:r>
    </w:p>
    <w:p w:rsidR="00E84002" w:rsidRPr="00F26179" w:rsidRDefault="00E84002" w:rsidP="00E840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</w:rPr>
      </w:pPr>
      <w:r w:rsidRPr="00F26179">
        <w:rPr>
          <w:rFonts w:ascii="Times New Roman" w:eastAsia="TimesNewRoman" w:hAnsi="Times New Roman" w:cs="Times New Roman"/>
        </w:rPr>
        <w:t>решение Коллегии Министерства культуры Российской Федерации от 23.04.2014 № 5 «О развитии Национальной электронной библиотеки».</w:t>
      </w:r>
    </w:p>
    <w:p w:rsidR="00632D8E" w:rsidRPr="00F26179" w:rsidRDefault="00632D8E" w:rsidP="00E84002">
      <w:pPr>
        <w:spacing w:after="0" w:line="276" w:lineRule="auto"/>
        <w:ind w:firstLine="709"/>
        <w:jc w:val="both"/>
        <w:rPr>
          <w:rFonts w:ascii="Times New Roman" w:eastAsia="TimesNewRoman" w:hAnsi="Times New Roman" w:cs="Times New Roman"/>
        </w:rPr>
      </w:pPr>
    </w:p>
    <w:p w:rsidR="00E84002" w:rsidRPr="00F26179" w:rsidRDefault="00E84002" w:rsidP="00E84002">
      <w:pPr>
        <w:spacing w:after="0" w:line="276" w:lineRule="auto"/>
        <w:ind w:firstLine="709"/>
        <w:jc w:val="both"/>
        <w:rPr>
          <w:rFonts w:ascii="Times New Roman" w:eastAsia="TimesNewRoman" w:hAnsi="Times New Roman" w:cs="Times New Roman"/>
        </w:rPr>
      </w:pPr>
      <w:r w:rsidRPr="00F26179">
        <w:rPr>
          <w:rFonts w:ascii="Times New Roman" w:eastAsia="TimesNewRoman" w:hAnsi="Times New Roman" w:cs="Times New Roman"/>
        </w:rPr>
        <w:t>6.5. В обеспечении деятельности общедоступной библиотеки необходимо опираться на следующие документы:</w:t>
      </w:r>
    </w:p>
    <w:p w:rsidR="00E84002" w:rsidRPr="00F26179" w:rsidRDefault="00E84002" w:rsidP="00E840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</w:rPr>
      </w:pPr>
      <w:r w:rsidRPr="00F26179">
        <w:rPr>
          <w:rFonts w:ascii="Times New Roman" w:eastAsia="TimesNewRoman" w:hAnsi="Times New Roman" w:cs="Times New Roman"/>
        </w:rPr>
        <w:t>Систему международных стандартов по информации, библиотечному и издательскому делу (ратифицированных к применению на территории Российской Федерации);</w:t>
      </w:r>
    </w:p>
    <w:p w:rsidR="00E84002" w:rsidRPr="00F26179" w:rsidRDefault="00E84002" w:rsidP="00E840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</w:rPr>
      </w:pPr>
      <w:r w:rsidRPr="00F26179">
        <w:rPr>
          <w:rFonts w:ascii="Times New Roman" w:eastAsia="TimesNewRoman" w:hAnsi="Times New Roman" w:cs="Times New Roman"/>
        </w:rPr>
        <w:t>ГОСТ Р 50646-94. Услуги населению. Термины и определения;</w:t>
      </w:r>
    </w:p>
    <w:p w:rsidR="00E84002" w:rsidRPr="00F26179" w:rsidRDefault="00E84002" w:rsidP="00E840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</w:rPr>
      </w:pPr>
      <w:r w:rsidRPr="00F26179">
        <w:rPr>
          <w:rFonts w:ascii="Times New Roman" w:eastAsia="TimesNewRoman" w:hAnsi="Times New Roman" w:cs="Times New Roman"/>
        </w:rPr>
        <w:t>ГОСТ Р 50691-94. Модель обеспечения качества услуг;</w:t>
      </w:r>
    </w:p>
    <w:p w:rsidR="00E84002" w:rsidRPr="00F26179" w:rsidRDefault="00E84002" w:rsidP="00E840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</w:rPr>
      </w:pPr>
      <w:r w:rsidRPr="00F26179">
        <w:rPr>
          <w:rFonts w:ascii="Times New Roman" w:eastAsia="TimesNewRoman" w:hAnsi="Times New Roman" w:cs="Times New Roman"/>
        </w:rPr>
        <w:t>ГОСТ Р ИСО 9000-2001. Системы менеджмента качества. Основные положения и словарь;</w:t>
      </w:r>
    </w:p>
    <w:p w:rsidR="00E84002" w:rsidRPr="00F26179" w:rsidRDefault="00E84002" w:rsidP="00E840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</w:rPr>
      </w:pPr>
      <w:r w:rsidRPr="00F26179">
        <w:rPr>
          <w:rFonts w:ascii="Times New Roman" w:eastAsia="TimesNewRoman" w:hAnsi="Times New Roman" w:cs="Times New Roman"/>
        </w:rPr>
        <w:t>ГОСТ 7.0-99. Информационно-библиотечная деятельность, библиография. Термины и определения;</w:t>
      </w:r>
    </w:p>
    <w:p w:rsidR="00E84002" w:rsidRPr="00F26179" w:rsidRDefault="00E84002" w:rsidP="00E840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" w:hAnsi="Times New Roman" w:cs="Times New Roman"/>
        </w:rPr>
      </w:pPr>
      <w:r w:rsidRPr="00F26179">
        <w:rPr>
          <w:rFonts w:ascii="Times New Roman" w:eastAsia="TimesNewRoman" w:hAnsi="Times New Roman" w:cs="Times New Roman"/>
        </w:rPr>
        <w:t>ГОСТ 7.50-2002. Консервация документов. Общие требования;</w:t>
      </w:r>
    </w:p>
    <w:p w:rsidR="00E84002" w:rsidRPr="00F26179" w:rsidRDefault="00E84002" w:rsidP="00E8400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F26179">
        <w:rPr>
          <w:rFonts w:ascii="Times New Roman" w:eastAsia="Calibri" w:hAnsi="Times New Roman" w:cs="Times New Roman"/>
        </w:rPr>
        <w:t>ГОСТ Р 52872-2007 Интернет-ресурсы. Требования доступности для инвалидов по зрению;</w:t>
      </w:r>
    </w:p>
    <w:p w:rsidR="00E84002" w:rsidRPr="00F26179" w:rsidRDefault="00E84002" w:rsidP="00E8400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</w:rPr>
      </w:pPr>
      <w:r w:rsidRPr="00F26179">
        <w:rPr>
          <w:rFonts w:ascii="Times New Roman" w:eastAsia="Calibri" w:hAnsi="Times New Roman" w:cs="Times New Roman"/>
        </w:rPr>
        <w:t>ГОСТ Р 52874-2007 Рабочее место для инвалидов по зрению специальное. Порядок разработки и сопровождения;</w:t>
      </w:r>
    </w:p>
    <w:p w:rsidR="00E84002" w:rsidRPr="00F26179" w:rsidRDefault="00E84002" w:rsidP="00E840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bookmarkStart w:id="7" w:name="_Toc387701623"/>
      <w:bookmarkStart w:id="8" w:name="_Toc396323423"/>
      <w:bookmarkStart w:id="9" w:name="_Toc399097648"/>
      <w:bookmarkStart w:id="10" w:name="_Toc401528766"/>
      <w:bookmarkStart w:id="11" w:name="_Toc401611542"/>
      <w:r w:rsidRPr="00F26179">
        <w:rPr>
          <w:rFonts w:ascii="Times New Roman" w:eastAsia="Calibri" w:hAnsi="Times New Roman" w:cs="Times New Roman"/>
        </w:rPr>
        <w:lastRenderedPageBreak/>
        <w:t>Правила противопожарного режима в Российской Федерации (утв. постановлением Правительства Российской Федерации от 25.04.2012 № 390)</w:t>
      </w:r>
      <w:bookmarkEnd w:id="7"/>
      <w:bookmarkEnd w:id="8"/>
      <w:bookmarkEnd w:id="9"/>
      <w:bookmarkEnd w:id="10"/>
      <w:bookmarkEnd w:id="11"/>
      <w:r w:rsidRPr="00F26179">
        <w:rPr>
          <w:rFonts w:ascii="Times New Roman" w:eastAsia="Calibri" w:hAnsi="Times New Roman" w:cs="Times New Roman"/>
        </w:rPr>
        <w:t>.</w:t>
      </w:r>
    </w:p>
    <w:p w:rsidR="00685F71" w:rsidRPr="00F26179" w:rsidRDefault="00685F71" w:rsidP="00E84002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685F71" w:rsidRPr="00F26179" w:rsidRDefault="00685F71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685F71" w:rsidRPr="00F26179" w:rsidRDefault="00685F71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685F71" w:rsidRPr="00F26179" w:rsidRDefault="00685F71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685F71" w:rsidRPr="00F26179" w:rsidRDefault="00685F71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685F71" w:rsidRPr="00F26179" w:rsidRDefault="00685F71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685F71" w:rsidRPr="00F26179" w:rsidRDefault="00685F71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685F71" w:rsidRPr="00F26179" w:rsidRDefault="00685F71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685F71" w:rsidRPr="00F26179" w:rsidRDefault="00685F71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685F71" w:rsidRPr="00F26179" w:rsidRDefault="00685F71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685F71" w:rsidRPr="00F26179" w:rsidRDefault="00685F71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685F71" w:rsidRPr="00F26179" w:rsidRDefault="00685F71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685F71" w:rsidRPr="00F26179" w:rsidRDefault="00685F71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685F71" w:rsidRPr="00F26179" w:rsidRDefault="00685F71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5A6165" w:rsidRPr="00F26179" w:rsidRDefault="005A6165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5A6165" w:rsidRPr="00F26179" w:rsidRDefault="005A6165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5A6165" w:rsidRPr="00F26179" w:rsidRDefault="005A6165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5A6165" w:rsidRPr="00F26179" w:rsidRDefault="005A6165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5A6165" w:rsidRPr="00F26179" w:rsidRDefault="005A6165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5A6165" w:rsidRPr="00F26179" w:rsidRDefault="005A6165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5A6165" w:rsidRPr="00F26179" w:rsidRDefault="005A6165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5A6165" w:rsidRPr="00F26179" w:rsidRDefault="005A6165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5A6165" w:rsidRPr="00F26179" w:rsidRDefault="005A6165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C824A5" w:rsidRDefault="00C824A5" w:rsidP="00D5178D">
      <w:pPr>
        <w:pStyle w:val="Default"/>
        <w:spacing w:line="276" w:lineRule="auto"/>
        <w:ind w:firstLine="6237"/>
        <w:jc w:val="both"/>
        <w:rPr>
          <w:color w:val="auto"/>
          <w:sz w:val="22"/>
          <w:szCs w:val="22"/>
        </w:rPr>
      </w:pPr>
    </w:p>
    <w:p w:rsidR="00C824A5" w:rsidRDefault="00C824A5" w:rsidP="00D5178D">
      <w:pPr>
        <w:pStyle w:val="Default"/>
        <w:spacing w:line="276" w:lineRule="auto"/>
        <w:ind w:firstLine="6237"/>
        <w:jc w:val="both"/>
        <w:rPr>
          <w:color w:val="auto"/>
          <w:sz w:val="22"/>
          <w:szCs w:val="22"/>
        </w:rPr>
      </w:pPr>
    </w:p>
    <w:p w:rsidR="00C824A5" w:rsidRDefault="00C824A5" w:rsidP="00D5178D">
      <w:pPr>
        <w:pStyle w:val="Default"/>
        <w:spacing w:line="276" w:lineRule="auto"/>
        <w:ind w:firstLine="6237"/>
        <w:jc w:val="both"/>
        <w:rPr>
          <w:color w:val="auto"/>
          <w:sz w:val="22"/>
          <w:szCs w:val="22"/>
        </w:rPr>
      </w:pPr>
    </w:p>
    <w:p w:rsidR="00C824A5" w:rsidRDefault="00C824A5" w:rsidP="00D5178D">
      <w:pPr>
        <w:pStyle w:val="Default"/>
        <w:spacing w:line="276" w:lineRule="auto"/>
        <w:ind w:firstLine="6237"/>
        <w:jc w:val="both"/>
        <w:rPr>
          <w:color w:val="auto"/>
          <w:sz w:val="22"/>
          <w:szCs w:val="22"/>
        </w:rPr>
      </w:pPr>
    </w:p>
    <w:p w:rsidR="00C824A5" w:rsidRDefault="00C824A5" w:rsidP="00D5178D">
      <w:pPr>
        <w:pStyle w:val="Default"/>
        <w:spacing w:line="276" w:lineRule="auto"/>
        <w:ind w:firstLine="6237"/>
        <w:jc w:val="both"/>
        <w:rPr>
          <w:color w:val="auto"/>
          <w:sz w:val="22"/>
          <w:szCs w:val="22"/>
        </w:rPr>
      </w:pPr>
    </w:p>
    <w:p w:rsidR="00C824A5" w:rsidRDefault="00C824A5" w:rsidP="00D5178D">
      <w:pPr>
        <w:pStyle w:val="Default"/>
        <w:spacing w:line="276" w:lineRule="auto"/>
        <w:ind w:firstLine="6237"/>
        <w:jc w:val="both"/>
        <w:rPr>
          <w:color w:val="auto"/>
          <w:sz w:val="22"/>
          <w:szCs w:val="22"/>
        </w:rPr>
      </w:pPr>
    </w:p>
    <w:p w:rsidR="00C824A5" w:rsidRDefault="00C824A5" w:rsidP="00D5178D">
      <w:pPr>
        <w:pStyle w:val="Default"/>
        <w:spacing w:line="276" w:lineRule="auto"/>
        <w:ind w:firstLine="6237"/>
        <w:jc w:val="both"/>
        <w:rPr>
          <w:color w:val="auto"/>
          <w:sz w:val="22"/>
          <w:szCs w:val="22"/>
        </w:rPr>
      </w:pPr>
    </w:p>
    <w:p w:rsidR="00C824A5" w:rsidRDefault="00C824A5" w:rsidP="00D5178D">
      <w:pPr>
        <w:pStyle w:val="Default"/>
        <w:spacing w:line="276" w:lineRule="auto"/>
        <w:ind w:firstLine="6237"/>
        <w:jc w:val="both"/>
        <w:rPr>
          <w:color w:val="auto"/>
          <w:sz w:val="22"/>
          <w:szCs w:val="22"/>
        </w:rPr>
      </w:pPr>
    </w:p>
    <w:p w:rsidR="00B41B8A" w:rsidRDefault="00B41B8A" w:rsidP="00D5178D">
      <w:pPr>
        <w:pStyle w:val="Default"/>
        <w:spacing w:line="276" w:lineRule="auto"/>
        <w:ind w:firstLine="6237"/>
        <w:jc w:val="both"/>
        <w:rPr>
          <w:color w:val="auto"/>
          <w:sz w:val="22"/>
          <w:szCs w:val="22"/>
        </w:rPr>
      </w:pPr>
    </w:p>
    <w:p w:rsidR="00B41B8A" w:rsidRDefault="00B41B8A" w:rsidP="00D5178D">
      <w:pPr>
        <w:pStyle w:val="Default"/>
        <w:spacing w:line="276" w:lineRule="auto"/>
        <w:ind w:firstLine="6237"/>
        <w:jc w:val="both"/>
        <w:rPr>
          <w:color w:val="auto"/>
          <w:sz w:val="22"/>
          <w:szCs w:val="22"/>
        </w:rPr>
      </w:pPr>
    </w:p>
    <w:p w:rsidR="00B41B8A" w:rsidRDefault="00B41B8A" w:rsidP="00D5178D">
      <w:pPr>
        <w:pStyle w:val="Default"/>
        <w:spacing w:line="276" w:lineRule="auto"/>
        <w:ind w:firstLine="6237"/>
        <w:jc w:val="both"/>
        <w:rPr>
          <w:color w:val="auto"/>
          <w:sz w:val="22"/>
          <w:szCs w:val="22"/>
        </w:rPr>
      </w:pPr>
    </w:p>
    <w:p w:rsidR="00B41B8A" w:rsidRDefault="00B41B8A" w:rsidP="00D5178D">
      <w:pPr>
        <w:pStyle w:val="Default"/>
        <w:spacing w:line="276" w:lineRule="auto"/>
        <w:ind w:firstLine="6237"/>
        <w:jc w:val="both"/>
        <w:rPr>
          <w:color w:val="auto"/>
          <w:sz w:val="22"/>
          <w:szCs w:val="22"/>
        </w:rPr>
      </w:pPr>
    </w:p>
    <w:p w:rsidR="00B41B8A" w:rsidRDefault="00B41B8A" w:rsidP="00D5178D">
      <w:pPr>
        <w:pStyle w:val="Default"/>
        <w:spacing w:line="276" w:lineRule="auto"/>
        <w:ind w:firstLine="6237"/>
        <w:jc w:val="both"/>
        <w:rPr>
          <w:color w:val="auto"/>
          <w:sz w:val="22"/>
          <w:szCs w:val="22"/>
        </w:rPr>
      </w:pPr>
    </w:p>
    <w:p w:rsidR="00B41B8A" w:rsidRDefault="00B41B8A" w:rsidP="00D5178D">
      <w:pPr>
        <w:pStyle w:val="Default"/>
        <w:spacing w:line="276" w:lineRule="auto"/>
        <w:ind w:firstLine="6237"/>
        <w:jc w:val="both"/>
        <w:rPr>
          <w:color w:val="auto"/>
          <w:sz w:val="22"/>
          <w:szCs w:val="22"/>
        </w:rPr>
      </w:pPr>
    </w:p>
    <w:p w:rsidR="00B41B8A" w:rsidRDefault="00B41B8A" w:rsidP="00D5178D">
      <w:pPr>
        <w:pStyle w:val="Default"/>
        <w:spacing w:line="276" w:lineRule="auto"/>
        <w:ind w:firstLine="6237"/>
        <w:jc w:val="both"/>
        <w:rPr>
          <w:color w:val="auto"/>
          <w:sz w:val="22"/>
          <w:szCs w:val="22"/>
        </w:rPr>
      </w:pPr>
    </w:p>
    <w:p w:rsidR="00B41B8A" w:rsidRDefault="00B41B8A" w:rsidP="00D5178D">
      <w:pPr>
        <w:pStyle w:val="Default"/>
        <w:spacing w:line="276" w:lineRule="auto"/>
        <w:ind w:firstLine="6237"/>
        <w:jc w:val="both"/>
        <w:rPr>
          <w:color w:val="auto"/>
          <w:sz w:val="22"/>
          <w:szCs w:val="22"/>
        </w:rPr>
      </w:pPr>
    </w:p>
    <w:p w:rsidR="00B41B8A" w:rsidRDefault="00B41B8A" w:rsidP="00D5178D">
      <w:pPr>
        <w:pStyle w:val="Default"/>
        <w:spacing w:line="276" w:lineRule="auto"/>
        <w:ind w:firstLine="6237"/>
        <w:jc w:val="both"/>
        <w:rPr>
          <w:color w:val="auto"/>
          <w:sz w:val="22"/>
          <w:szCs w:val="22"/>
        </w:rPr>
      </w:pPr>
    </w:p>
    <w:p w:rsidR="00B41B8A" w:rsidRDefault="00B41B8A" w:rsidP="00D5178D">
      <w:pPr>
        <w:pStyle w:val="Default"/>
        <w:spacing w:line="276" w:lineRule="auto"/>
        <w:ind w:firstLine="6237"/>
        <w:jc w:val="both"/>
        <w:rPr>
          <w:color w:val="auto"/>
          <w:sz w:val="22"/>
          <w:szCs w:val="22"/>
        </w:rPr>
      </w:pPr>
    </w:p>
    <w:p w:rsidR="008A4C0E" w:rsidRPr="00F26179" w:rsidRDefault="008A4C0E" w:rsidP="00D5178D">
      <w:pPr>
        <w:pStyle w:val="Default"/>
        <w:spacing w:line="276" w:lineRule="auto"/>
        <w:ind w:firstLine="6237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Приложение </w:t>
      </w:r>
      <w:r w:rsidR="005A6165" w:rsidRPr="00F26179">
        <w:rPr>
          <w:color w:val="auto"/>
          <w:sz w:val="22"/>
          <w:szCs w:val="22"/>
        </w:rPr>
        <w:t>1</w:t>
      </w:r>
      <w:r w:rsidRPr="00F26179">
        <w:rPr>
          <w:color w:val="auto"/>
          <w:sz w:val="22"/>
          <w:szCs w:val="22"/>
        </w:rPr>
        <w:t xml:space="preserve"> </w:t>
      </w:r>
    </w:p>
    <w:p w:rsidR="008A4C0E" w:rsidRPr="00F26179" w:rsidRDefault="008A4C0E" w:rsidP="00D5178D">
      <w:pPr>
        <w:pStyle w:val="Default"/>
        <w:spacing w:line="276" w:lineRule="auto"/>
        <w:ind w:firstLine="6237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к Модельному стандарту </w:t>
      </w:r>
    </w:p>
    <w:p w:rsidR="005A6165" w:rsidRPr="00F26179" w:rsidRDefault="005A6165" w:rsidP="005A6165">
      <w:pPr>
        <w:pStyle w:val="Default"/>
        <w:spacing w:line="276" w:lineRule="auto"/>
        <w:ind w:firstLine="5670"/>
        <w:jc w:val="both"/>
        <w:rPr>
          <w:color w:val="auto"/>
          <w:sz w:val="22"/>
          <w:szCs w:val="22"/>
        </w:rPr>
      </w:pPr>
    </w:p>
    <w:p w:rsidR="00D5178D" w:rsidRDefault="00D5178D" w:rsidP="005A6165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:rsidR="00C824A5" w:rsidRDefault="00C824A5" w:rsidP="005A6165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:rsidR="00C824A5" w:rsidRDefault="00C824A5" w:rsidP="005A6165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:rsidR="008A4C0E" w:rsidRDefault="008A4C0E" w:rsidP="005A6165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F26179">
        <w:rPr>
          <w:b/>
          <w:bCs/>
          <w:color w:val="auto"/>
          <w:sz w:val="22"/>
          <w:szCs w:val="22"/>
        </w:rPr>
        <w:t>Примерный перечень платных услуг для сельских библиотек</w:t>
      </w:r>
    </w:p>
    <w:p w:rsidR="004F444C" w:rsidRPr="00F26179" w:rsidRDefault="004F444C" w:rsidP="005A6165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</w:p>
    <w:p w:rsidR="005A6165" w:rsidRPr="00F26179" w:rsidRDefault="005A6165" w:rsidP="005A6165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</w:p>
    <w:p w:rsidR="008A4C0E" w:rsidRDefault="008A4C0E" w:rsidP="00077E9E">
      <w:pPr>
        <w:pStyle w:val="Default"/>
        <w:spacing w:line="360" w:lineRule="auto"/>
        <w:ind w:left="426" w:hanging="142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>•</w:t>
      </w:r>
      <w:r w:rsidR="00077E9E">
        <w:rPr>
          <w:color w:val="auto"/>
          <w:sz w:val="22"/>
          <w:szCs w:val="22"/>
        </w:rPr>
        <w:t xml:space="preserve">  </w:t>
      </w:r>
      <w:r w:rsidRPr="00F26179">
        <w:rPr>
          <w:color w:val="auto"/>
          <w:sz w:val="22"/>
          <w:szCs w:val="22"/>
        </w:rPr>
        <w:t xml:space="preserve">Информационное библиографическое и справочно-консультационное обслуживание </w:t>
      </w:r>
      <w:r w:rsidR="00077E9E">
        <w:rPr>
          <w:color w:val="auto"/>
          <w:sz w:val="22"/>
          <w:szCs w:val="22"/>
        </w:rPr>
        <w:t xml:space="preserve">  </w:t>
      </w:r>
      <w:r w:rsidRPr="00F26179">
        <w:rPr>
          <w:color w:val="auto"/>
          <w:sz w:val="22"/>
          <w:szCs w:val="22"/>
        </w:rPr>
        <w:t xml:space="preserve">пользователей. </w:t>
      </w:r>
    </w:p>
    <w:p w:rsidR="00D5178D" w:rsidRPr="00F26179" w:rsidRDefault="00D5178D" w:rsidP="00077E9E">
      <w:pPr>
        <w:pStyle w:val="Default"/>
        <w:spacing w:line="360" w:lineRule="auto"/>
        <w:ind w:left="426" w:hanging="142"/>
        <w:rPr>
          <w:color w:val="auto"/>
          <w:sz w:val="22"/>
          <w:szCs w:val="22"/>
        </w:rPr>
      </w:pPr>
    </w:p>
    <w:p w:rsidR="008A4C0E" w:rsidRDefault="008A4C0E" w:rsidP="00077E9E">
      <w:pPr>
        <w:pStyle w:val="Default"/>
        <w:spacing w:line="360" w:lineRule="auto"/>
        <w:ind w:left="426" w:hanging="142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</w:t>
      </w:r>
      <w:r w:rsidR="00077E9E">
        <w:rPr>
          <w:color w:val="auto"/>
          <w:sz w:val="22"/>
          <w:szCs w:val="22"/>
        </w:rPr>
        <w:t xml:space="preserve"> </w:t>
      </w:r>
      <w:r w:rsidRPr="00F26179">
        <w:rPr>
          <w:color w:val="auto"/>
          <w:sz w:val="22"/>
          <w:szCs w:val="22"/>
        </w:rPr>
        <w:t xml:space="preserve">Предоставление услуг по копированию, сканированию, </w:t>
      </w:r>
      <w:proofErr w:type="spellStart"/>
      <w:r w:rsidRPr="00F26179">
        <w:rPr>
          <w:color w:val="auto"/>
          <w:sz w:val="22"/>
          <w:szCs w:val="22"/>
        </w:rPr>
        <w:t>ламинированию</w:t>
      </w:r>
      <w:proofErr w:type="spellEnd"/>
      <w:r w:rsidRPr="00F26179">
        <w:rPr>
          <w:color w:val="auto"/>
          <w:sz w:val="22"/>
          <w:szCs w:val="22"/>
        </w:rPr>
        <w:t xml:space="preserve"> текстов, изображений. </w:t>
      </w:r>
    </w:p>
    <w:p w:rsidR="00D5178D" w:rsidRPr="00F26179" w:rsidRDefault="00D5178D" w:rsidP="00077E9E">
      <w:pPr>
        <w:pStyle w:val="Default"/>
        <w:spacing w:line="360" w:lineRule="auto"/>
        <w:ind w:left="426" w:hanging="142"/>
        <w:jc w:val="both"/>
        <w:rPr>
          <w:color w:val="auto"/>
          <w:sz w:val="22"/>
          <w:szCs w:val="22"/>
        </w:rPr>
      </w:pPr>
    </w:p>
    <w:p w:rsidR="008A4C0E" w:rsidRDefault="008A4C0E" w:rsidP="00077E9E">
      <w:pPr>
        <w:pStyle w:val="Default"/>
        <w:spacing w:line="360" w:lineRule="auto"/>
        <w:ind w:left="426" w:hanging="142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</w:t>
      </w:r>
      <w:r w:rsidR="00077E9E">
        <w:rPr>
          <w:color w:val="auto"/>
          <w:sz w:val="22"/>
          <w:szCs w:val="22"/>
        </w:rPr>
        <w:t xml:space="preserve"> </w:t>
      </w:r>
      <w:r w:rsidRPr="00F26179">
        <w:rPr>
          <w:color w:val="auto"/>
          <w:sz w:val="22"/>
          <w:szCs w:val="22"/>
        </w:rPr>
        <w:t xml:space="preserve">Электронная доставка документов из других библиотек по запросу пользователя. </w:t>
      </w:r>
    </w:p>
    <w:p w:rsidR="00D5178D" w:rsidRPr="00F26179" w:rsidRDefault="00D5178D" w:rsidP="00077E9E">
      <w:pPr>
        <w:pStyle w:val="Default"/>
        <w:spacing w:line="360" w:lineRule="auto"/>
        <w:ind w:left="426" w:hanging="142"/>
        <w:jc w:val="both"/>
        <w:rPr>
          <w:color w:val="auto"/>
          <w:sz w:val="22"/>
          <w:szCs w:val="22"/>
        </w:rPr>
      </w:pPr>
    </w:p>
    <w:p w:rsidR="008A4C0E" w:rsidRDefault="008A4C0E" w:rsidP="00077E9E">
      <w:pPr>
        <w:pStyle w:val="Default"/>
        <w:spacing w:line="360" w:lineRule="auto"/>
        <w:ind w:left="426" w:hanging="142"/>
        <w:jc w:val="both"/>
        <w:rPr>
          <w:color w:val="auto"/>
          <w:sz w:val="22"/>
          <w:szCs w:val="22"/>
        </w:rPr>
      </w:pPr>
      <w:proofErr w:type="gramStart"/>
      <w:r w:rsidRPr="00F26179">
        <w:rPr>
          <w:color w:val="auto"/>
          <w:sz w:val="22"/>
          <w:szCs w:val="22"/>
        </w:rPr>
        <w:t xml:space="preserve">• </w:t>
      </w:r>
      <w:r w:rsidR="00077E9E">
        <w:rPr>
          <w:color w:val="auto"/>
          <w:sz w:val="22"/>
          <w:szCs w:val="22"/>
        </w:rPr>
        <w:t xml:space="preserve"> </w:t>
      </w:r>
      <w:r w:rsidRPr="00F26179">
        <w:rPr>
          <w:color w:val="auto"/>
          <w:sz w:val="22"/>
          <w:szCs w:val="22"/>
        </w:rPr>
        <w:t>Оплата</w:t>
      </w:r>
      <w:proofErr w:type="gramEnd"/>
      <w:r w:rsidRPr="00F26179">
        <w:rPr>
          <w:color w:val="auto"/>
          <w:sz w:val="22"/>
          <w:szCs w:val="22"/>
        </w:rPr>
        <w:t xml:space="preserve"> обратного </w:t>
      </w:r>
      <w:proofErr w:type="spellStart"/>
      <w:r w:rsidRPr="00F26179">
        <w:rPr>
          <w:color w:val="auto"/>
          <w:sz w:val="22"/>
          <w:szCs w:val="22"/>
        </w:rPr>
        <w:t>пересыла</w:t>
      </w:r>
      <w:proofErr w:type="spellEnd"/>
      <w:r w:rsidRPr="00F26179">
        <w:rPr>
          <w:color w:val="auto"/>
          <w:sz w:val="22"/>
          <w:szCs w:val="22"/>
        </w:rPr>
        <w:t xml:space="preserve"> книг, полученных пользователем по МБА из других библиотек. </w:t>
      </w:r>
    </w:p>
    <w:p w:rsidR="00D5178D" w:rsidRPr="00F26179" w:rsidRDefault="00D5178D" w:rsidP="00077E9E">
      <w:pPr>
        <w:pStyle w:val="Default"/>
        <w:spacing w:line="360" w:lineRule="auto"/>
        <w:ind w:left="426" w:hanging="142"/>
        <w:jc w:val="both"/>
        <w:rPr>
          <w:color w:val="auto"/>
          <w:sz w:val="22"/>
          <w:szCs w:val="22"/>
        </w:rPr>
      </w:pPr>
    </w:p>
    <w:p w:rsidR="008A4C0E" w:rsidRDefault="008A4C0E" w:rsidP="00077E9E">
      <w:pPr>
        <w:pStyle w:val="Default"/>
        <w:spacing w:line="360" w:lineRule="auto"/>
        <w:ind w:left="426" w:hanging="142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>• Самостоятельная работа пользователя на компьютере с набором свободно распространяемых программ (</w:t>
      </w:r>
      <w:proofErr w:type="spellStart"/>
      <w:r w:rsidRPr="00F26179">
        <w:rPr>
          <w:color w:val="auto"/>
          <w:sz w:val="22"/>
          <w:szCs w:val="22"/>
        </w:rPr>
        <w:t>OpenOffice</w:t>
      </w:r>
      <w:proofErr w:type="spellEnd"/>
      <w:r w:rsidRPr="00F26179">
        <w:rPr>
          <w:color w:val="auto"/>
          <w:sz w:val="22"/>
          <w:szCs w:val="22"/>
        </w:rPr>
        <w:t xml:space="preserve"> 3.0, </w:t>
      </w:r>
      <w:proofErr w:type="spellStart"/>
      <w:r w:rsidRPr="00F26179">
        <w:rPr>
          <w:color w:val="auto"/>
          <w:sz w:val="22"/>
          <w:szCs w:val="22"/>
        </w:rPr>
        <w:t>PhotoFilter</w:t>
      </w:r>
      <w:proofErr w:type="spellEnd"/>
      <w:r w:rsidRPr="00F26179">
        <w:rPr>
          <w:color w:val="auto"/>
          <w:sz w:val="22"/>
          <w:szCs w:val="22"/>
        </w:rPr>
        <w:t xml:space="preserve">, интернет-браузерами </w:t>
      </w:r>
      <w:proofErr w:type="spellStart"/>
      <w:r w:rsidRPr="00F26179">
        <w:rPr>
          <w:color w:val="auto"/>
          <w:sz w:val="22"/>
          <w:szCs w:val="22"/>
        </w:rPr>
        <w:t>Mozila</w:t>
      </w:r>
      <w:proofErr w:type="spellEnd"/>
      <w:r w:rsidRPr="00F26179">
        <w:rPr>
          <w:color w:val="auto"/>
          <w:sz w:val="22"/>
          <w:szCs w:val="22"/>
        </w:rPr>
        <w:t xml:space="preserve"> </w:t>
      </w:r>
      <w:proofErr w:type="spellStart"/>
      <w:r w:rsidRPr="00F26179">
        <w:rPr>
          <w:color w:val="auto"/>
          <w:sz w:val="22"/>
          <w:szCs w:val="22"/>
        </w:rPr>
        <w:t>Firefox</w:t>
      </w:r>
      <w:proofErr w:type="spellEnd"/>
      <w:r w:rsidRPr="00F26179">
        <w:rPr>
          <w:color w:val="auto"/>
          <w:sz w:val="22"/>
          <w:szCs w:val="22"/>
        </w:rPr>
        <w:t xml:space="preserve"> 3.6, </w:t>
      </w:r>
      <w:proofErr w:type="spellStart"/>
      <w:r w:rsidRPr="00F26179">
        <w:rPr>
          <w:color w:val="auto"/>
          <w:sz w:val="22"/>
          <w:szCs w:val="22"/>
        </w:rPr>
        <w:t>Internet</w:t>
      </w:r>
      <w:proofErr w:type="spellEnd"/>
      <w:r w:rsidRPr="00F26179">
        <w:rPr>
          <w:color w:val="auto"/>
          <w:sz w:val="22"/>
          <w:szCs w:val="22"/>
        </w:rPr>
        <w:t xml:space="preserve"> </w:t>
      </w:r>
      <w:proofErr w:type="spellStart"/>
      <w:r w:rsidRPr="00F26179">
        <w:rPr>
          <w:color w:val="auto"/>
          <w:sz w:val="22"/>
          <w:szCs w:val="22"/>
        </w:rPr>
        <w:t>Explorer</w:t>
      </w:r>
      <w:proofErr w:type="spellEnd"/>
      <w:r w:rsidRPr="00F26179">
        <w:rPr>
          <w:color w:val="auto"/>
          <w:sz w:val="22"/>
          <w:szCs w:val="22"/>
        </w:rPr>
        <w:t xml:space="preserve"> 8.0). </w:t>
      </w:r>
    </w:p>
    <w:p w:rsidR="00D5178D" w:rsidRPr="00F26179" w:rsidRDefault="00D5178D" w:rsidP="00077E9E">
      <w:pPr>
        <w:pStyle w:val="Default"/>
        <w:spacing w:line="360" w:lineRule="auto"/>
        <w:ind w:left="426" w:hanging="142"/>
        <w:jc w:val="both"/>
        <w:rPr>
          <w:color w:val="auto"/>
          <w:sz w:val="22"/>
          <w:szCs w:val="22"/>
        </w:rPr>
      </w:pPr>
    </w:p>
    <w:p w:rsidR="008A4C0E" w:rsidRDefault="008A4C0E" w:rsidP="00077E9E">
      <w:pPr>
        <w:pStyle w:val="Default"/>
        <w:spacing w:line="360" w:lineRule="auto"/>
        <w:ind w:left="426" w:hanging="142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Набор текстов на компьютере (с рукописного текста, с печатного текста, сложные тексты (таблицы, диаграммы), распечатка текста. </w:t>
      </w:r>
    </w:p>
    <w:p w:rsidR="00D5178D" w:rsidRPr="00F26179" w:rsidRDefault="00D5178D" w:rsidP="00077E9E">
      <w:pPr>
        <w:pStyle w:val="Default"/>
        <w:spacing w:line="360" w:lineRule="auto"/>
        <w:ind w:left="426" w:hanging="142"/>
        <w:jc w:val="both"/>
        <w:rPr>
          <w:color w:val="auto"/>
          <w:sz w:val="22"/>
          <w:szCs w:val="22"/>
        </w:rPr>
      </w:pPr>
    </w:p>
    <w:p w:rsidR="008A4C0E" w:rsidRPr="00F26179" w:rsidRDefault="008A4C0E" w:rsidP="00077E9E">
      <w:pPr>
        <w:pStyle w:val="Default"/>
        <w:spacing w:line="360" w:lineRule="auto"/>
        <w:ind w:left="426" w:hanging="142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>•</w:t>
      </w:r>
      <w:r w:rsidR="00077E9E">
        <w:rPr>
          <w:color w:val="auto"/>
          <w:sz w:val="22"/>
          <w:szCs w:val="22"/>
        </w:rPr>
        <w:t xml:space="preserve"> </w:t>
      </w:r>
      <w:r w:rsidRPr="00F26179">
        <w:rPr>
          <w:color w:val="auto"/>
          <w:sz w:val="22"/>
          <w:szCs w:val="22"/>
        </w:rPr>
        <w:t xml:space="preserve"> Организация и проведение платных форм информационной, культурно-досуговой деятельности </w:t>
      </w:r>
      <w:r w:rsidR="00077E9E">
        <w:rPr>
          <w:color w:val="auto"/>
          <w:sz w:val="22"/>
          <w:szCs w:val="22"/>
        </w:rPr>
        <w:t xml:space="preserve"> </w:t>
      </w:r>
      <w:r w:rsidRPr="00F26179">
        <w:rPr>
          <w:color w:val="auto"/>
          <w:sz w:val="22"/>
          <w:szCs w:val="22"/>
        </w:rPr>
        <w:t xml:space="preserve">по заказам пользователей. </w:t>
      </w:r>
    </w:p>
    <w:p w:rsidR="008A4C0E" w:rsidRPr="00F26179" w:rsidRDefault="008A4C0E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8A4C0E" w:rsidRPr="00F26179" w:rsidRDefault="008A4C0E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8A4C0E" w:rsidRPr="00F26179" w:rsidRDefault="005A6165" w:rsidP="00077E9E">
      <w:pPr>
        <w:pStyle w:val="Default"/>
        <w:pageBreakBefore/>
        <w:spacing w:line="276" w:lineRule="auto"/>
        <w:ind w:firstLine="6804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lastRenderedPageBreak/>
        <w:t>Приложение 2</w:t>
      </w:r>
      <w:r w:rsidR="008A4C0E" w:rsidRPr="00F26179">
        <w:rPr>
          <w:color w:val="auto"/>
          <w:sz w:val="22"/>
          <w:szCs w:val="22"/>
        </w:rPr>
        <w:t xml:space="preserve"> </w:t>
      </w:r>
    </w:p>
    <w:p w:rsidR="008A4C0E" w:rsidRPr="00F26179" w:rsidRDefault="008A4C0E" w:rsidP="00077E9E">
      <w:pPr>
        <w:pStyle w:val="Default"/>
        <w:spacing w:line="276" w:lineRule="auto"/>
        <w:ind w:firstLine="6804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к Модельному стандарту </w:t>
      </w:r>
    </w:p>
    <w:p w:rsidR="005A6165" w:rsidRPr="00F26179" w:rsidRDefault="005A6165" w:rsidP="005A6165">
      <w:pPr>
        <w:pStyle w:val="Default"/>
        <w:spacing w:line="276" w:lineRule="auto"/>
        <w:ind w:firstLine="5103"/>
        <w:jc w:val="both"/>
        <w:rPr>
          <w:color w:val="auto"/>
          <w:sz w:val="22"/>
          <w:szCs w:val="22"/>
        </w:rPr>
      </w:pPr>
    </w:p>
    <w:p w:rsidR="008A4C0E" w:rsidRPr="00F26179" w:rsidRDefault="008A4C0E" w:rsidP="008D5A27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F26179">
        <w:rPr>
          <w:b/>
          <w:bCs/>
          <w:color w:val="auto"/>
          <w:sz w:val="22"/>
          <w:szCs w:val="22"/>
        </w:rPr>
        <w:t>Показатели эффективности деятельности, применимые к библиотекам, их руководителям и основным категориям работников</w:t>
      </w:r>
      <w:r w:rsidR="008D5A27" w:rsidRPr="00F26179">
        <w:rPr>
          <w:rStyle w:val="af8"/>
          <w:b/>
          <w:bCs/>
          <w:color w:val="auto"/>
          <w:sz w:val="22"/>
          <w:szCs w:val="22"/>
        </w:rPr>
        <w:footnoteReference w:id="18"/>
      </w:r>
    </w:p>
    <w:p w:rsidR="005A6165" w:rsidRPr="00F26179" w:rsidRDefault="005A6165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8A4C0E" w:rsidRPr="00F26179" w:rsidRDefault="008A4C0E" w:rsidP="00FC3B05">
      <w:pPr>
        <w:pStyle w:val="Default"/>
        <w:spacing w:line="360" w:lineRule="auto"/>
        <w:ind w:left="-142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</w:t>
      </w:r>
      <w:r w:rsidR="00D5178D">
        <w:rPr>
          <w:color w:val="auto"/>
          <w:sz w:val="22"/>
          <w:szCs w:val="22"/>
        </w:rPr>
        <w:t xml:space="preserve"> </w:t>
      </w:r>
      <w:r w:rsidRPr="00F26179">
        <w:rPr>
          <w:color w:val="auto"/>
          <w:sz w:val="22"/>
          <w:szCs w:val="22"/>
        </w:rPr>
        <w:t>Количество зарегистрированных пользователей (единиц).</w:t>
      </w:r>
    </w:p>
    <w:p w:rsidR="008A4C0E" w:rsidRPr="00F26179" w:rsidRDefault="008A4C0E" w:rsidP="00FC3B05">
      <w:pPr>
        <w:pStyle w:val="Default"/>
        <w:spacing w:line="360" w:lineRule="auto"/>
        <w:ind w:left="-142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</w:t>
      </w:r>
      <w:r w:rsidR="00D5178D">
        <w:rPr>
          <w:color w:val="auto"/>
          <w:sz w:val="22"/>
          <w:szCs w:val="22"/>
        </w:rPr>
        <w:t xml:space="preserve"> </w:t>
      </w:r>
      <w:r w:rsidRPr="00F26179">
        <w:rPr>
          <w:color w:val="auto"/>
          <w:sz w:val="22"/>
          <w:szCs w:val="22"/>
        </w:rPr>
        <w:t>Объём фонда библиотеки (тыс. экземпляров).</w:t>
      </w:r>
    </w:p>
    <w:p w:rsidR="008A4C0E" w:rsidRPr="00F26179" w:rsidRDefault="008A4C0E" w:rsidP="00FC3B05">
      <w:pPr>
        <w:pStyle w:val="Default"/>
        <w:spacing w:line="360" w:lineRule="auto"/>
        <w:ind w:left="-142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</w:t>
      </w:r>
      <w:r w:rsidR="00D5178D">
        <w:rPr>
          <w:color w:val="auto"/>
          <w:sz w:val="22"/>
          <w:szCs w:val="22"/>
        </w:rPr>
        <w:t xml:space="preserve"> </w:t>
      </w:r>
      <w:r w:rsidRPr="00F26179">
        <w:rPr>
          <w:color w:val="auto"/>
          <w:sz w:val="22"/>
          <w:szCs w:val="22"/>
        </w:rPr>
        <w:t>Количество обращений в библиотеку в отчётный период (единиц).</w:t>
      </w:r>
    </w:p>
    <w:p w:rsidR="008A4C0E" w:rsidRPr="00F26179" w:rsidRDefault="008A4C0E" w:rsidP="00FC3B05">
      <w:pPr>
        <w:pStyle w:val="Default"/>
        <w:spacing w:line="360" w:lineRule="auto"/>
        <w:ind w:left="-142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</w:t>
      </w:r>
      <w:r w:rsidR="00D5178D">
        <w:rPr>
          <w:color w:val="auto"/>
          <w:sz w:val="22"/>
          <w:szCs w:val="22"/>
        </w:rPr>
        <w:t xml:space="preserve"> </w:t>
      </w:r>
      <w:r w:rsidRPr="00F26179">
        <w:rPr>
          <w:color w:val="auto"/>
          <w:sz w:val="22"/>
          <w:szCs w:val="22"/>
        </w:rPr>
        <w:t>Количество новых поступлений в библиотечный фонд (всего).</w:t>
      </w:r>
    </w:p>
    <w:p w:rsidR="008A4C0E" w:rsidRPr="00F26179" w:rsidRDefault="008A4C0E" w:rsidP="00FC3B05">
      <w:pPr>
        <w:pStyle w:val="Default"/>
        <w:spacing w:line="360" w:lineRule="auto"/>
        <w:ind w:left="-142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</w:t>
      </w:r>
      <w:r w:rsidR="00D5178D">
        <w:rPr>
          <w:color w:val="auto"/>
          <w:sz w:val="22"/>
          <w:szCs w:val="22"/>
        </w:rPr>
        <w:t xml:space="preserve"> </w:t>
      </w:r>
      <w:r w:rsidRPr="00F26179">
        <w:rPr>
          <w:color w:val="auto"/>
          <w:sz w:val="22"/>
          <w:szCs w:val="22"/>
        </w:rPr>
        <w:t>Количество справок, консультаций для пользователей (всего).</w:t>
      </w:r>
    </w:p>
    <w:p w:rsidR="00FC3B05" w:rsidRDefault="008A4C0E" w:rsidP="00FC3B05">
      <w:pPr>
        <w:pStyle w:val="Default"/>
        <w:spacing w:line="360" w:lineRule="auto"/>
        <w:ind w:left="-142"/>
        <w:rPr>
          <w:color w:val="auto"/>
          <w:sz w:val="22"/>
          <w:szCs w:val="22"/>
        </w:rPr>
      </w:pPr>
      <w:proofErr w:type="gramStart"/>
      <w:r w:rsidRPr="00F26179">
        <w:rPr>
          <w:color w:val="auto"/>
          <w:sz w:val="22"/>
          <w:szCs w:val="22"/>
        </w:rPr>
        <w:t xml:space="preserve">• </w:t>
      </w:r>
      <w:r w:rsidR="00D5178D">
        <w:rPr>
          <w:color w:val="auto"/>
          <w:sz w:val="22"/>
          <w:szCs w:val="22"/>
        </w:rPr>
        <w:t xml:space="preserve"> </w:t>
      </w:r>
      <w:r w:rsidRPr="00F26179">
        <w:rPr>
          <w:color w:val="auto"/>
          <w:sz w:val="22"/>
          <w:szCs w:val="22"/>
        </w:rPr>
        <w:t>Количество</w:t>
      </w:r>
      <w:proofErr w:type="gramEnd"/>
      <w:r w:rsidRPr="00F26179">
        <w:rPr>
          <w:color w:val="auto"/>
          <w:sz w:val="22"/>
          <w:szCs w:val="22"/>
        </w:rPr>
        <w:t xml:space="preserve"> полнотекстовых оцифрованных документов, включённых в состав электронной</w:t>
      </w:r>
    </w:p>
    <w:p w:rsidR="008A4C0E" w:rsidRPr="00F26179" w:rsidRDefault="00FC3B05" w:rsidP="00FC3B05">
      <w:pPr>
        <w:pStyle w:val="Default"/>
        <w:spacing w:line="360" w:lineRule="auto"/>
        <w:ind w:left="-14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8A4C0E" w:rsidRPr="00F26179">
        <w:rPr>
          <w:color w:val="auto"/>
          <w:sz w:val="22"/>
          <w:szCs w:val="22"/>
        </w:rPr>
        <w:t xml:space="preserve"> библиотеки (единиц).</w:t>
      </w:r>
    </w:p>
    <w:p w:rsidR="008A4C0E" w:rsidRPr="00F26179" w:rsidRDefault="008A4C0E" w:rsidP="00FC3B05">
      <w:pPr>
        <w:pStyle w:val="Default"/>
        <w:spacing w:line="360" w:lineRule="auto"/>
        <w:ind w:left="-142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</w:t>
      </w:r>
      <w:r w:rsidR="00D5178D">
        <w:rPr>
          <w:color w:val="auto"/>
          <w:sz w:val="22"/>
          <w:szCs w:val="22"/>
        </w:rPr>
        <w:t xml:space="preserve"> </w:t>
      </w:r>
      <w:r w:rsidRPr="00F26179">
        <w:rPr>
          <w:color w:val="auto"/>
          <w:sz w:val="22"/>
          <w:szCs w:val="22"/>
        </w:rPr>
        <w:t>Количество записей электронного каталога и других баз данных, создаваемых библиотекой (единиц).</w:t>
      </w:r>
    </w:p>
    <w:p w:rsidR="00FC3B05" w:rsidRDefault="008A4C0E" w:rsidP="00FC3B05">
      <w:pPr>
        <w:pStyle w:val="Default"/>
        <w:spacing w:line="360" w:lineRule="auto"/>
        <w:ind w:left="-142"/>
        <w:rPr>
          <w:color w:val="auto"/>
          <w:sz w:val="22"/>
          <w:szCs w:val="22"/>
        </w:rPr>
      </w:pPr>
      <w:proofErr w:type="gramStart"/>
      <w:r w:rsidRPr="00F26179">
        <w:rPr>
          <w:color w:val="auto"/>
          <w:sz w:val="22"/>
          <w:szCs w:val="22"/>
        </w:rPr>
        <w:t xml:space="preserve">• </w:t>
      </w:r>
      <w:r w:rsidR="00D5178D">
        <w:rPr>
          <w:color w:val="auto"/>
          <w:sz w:val="22"/>
          <w:szCs w:val="22"/>
        </w:rPr>
        <w:t xml:space="preserve"> </w:t>
      </w:r>
      <w:r w:rsidRPr="00F26179">
        <w:rPr>
          <w:color w:val="auto"/>
          <w:sz w:val="22"/>
          <w:szCs w:val="22"/>
        </w:rPr>
        <w:t>Количество</w:t>
      </w:r>
      <w:proofErr w:type="gramEnd"/>
      <w:r w:rsidRPr="00F26179">
        <w:rPr>
          <w:color w:val="auto"/>
          <w:sz w:val="22"/>
          <w:szCs w:val="22"/>
        </w:rPr>
        <w:t xml:space="preserve"> посещений Интернет-сайта библиотеки (количество обращений в стационарном </w:t>
      </w:r>
    </w:p>
    <w:p w:rsidR="00FC3B05" w:rsidRDefault="00FC3B05" w:rsidP="00FC3B05">
      <w:pPr>
        <w:pStyle w:val="Default"/>
        <w:spacing w:line="360" w:lineRule="auto"/>
        <w:ind w:left="-14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</w:t>
      </w:r>
      <w:r w:rsidR="008A4C0E" w:rsidRPr="00F26179">
        <w:rPr>
          <w:color w:val="auto"/>
          <w:sz w:val="22"/>
          <w:szCs w:val="22"/>
        </w:rPr>
        <w:t xml:space="preserve">и удаленном режиме пользователей к электронным информационным ресурсам библиотеки) </w:t>
      </w:r>
    </w:p>
    <w:p w:rsidR="008A4C0E" w:rsidRPr="00F26179" w:rsidRDefault="00FC3B05" w:rsidP="00FC3B05">
      <w:pPr>
        <w:pStyle w:val="Default"/>
        <w:spacing w:line="360" w:lineRule="auto"/>
        <w:ind w:left="-14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</w:t>
      </w:r>
      <w:r w:rsidR="008A4C0E" w:rsidRPr="00F26179">
        <w:rPr>
          <w:color w:val="auto"/>
          <w:sz w:val="22"/>
          <w:szCs w:val="22"/>
        </w:rPr>
        <w:t>(единиц).</w:t>
      </w:r>
    </w:p>
    <w:p w:rsidR="008A4C0E" w:rsidRPr="00F26179" w:rsidRDefault="008A4C0E" w:rsidP="00FC3B05">
      <w:pPr>
        <w:pStyle w:val="Default"/>
        <w:spacing w:line="360" w:lineRule="auto"/>
        <w:ind w:left="-142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</w:t>
      </w:r>
      <w:r w:rsidR="00D5178D">
        <w:rPr>
          <w:color w:val="auto"/>
          <w:sz w:val="22"/>
          <w:szCs w:val="22"/>
        </w:rPr>
        <w:t xml:space="preserve"> </w:t>
      </w:r>
      <w:r w:rsidRPr="00F26179">
        <w:rPr>
          <w:color w:val="auto"/>
          <w:sz w:val="22"/>
          <w:szCs w:val="22"/>
        </w:rPr>
        <w:t>Уровень удовлетворённости жителей качеством предоставления библиотечных услуг (процентов).</w:t>
      </w:r>
    </w:p>
    <w:p w:rsidR="00FC3B05" w:rsidRDefault="008A4C0E" w:rsidP="00FC3B05">
      <w:pPr>
        <w:pStyle w:val="Default"/>
        <w:spacing w:line="360" w:lineRule="auto"/>
        <w:ind w:left="-142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</w:t>
      </w:r>
      <w:r w:rsidR="00D5178D">
        <w:rPr>
          <w:color w:val="auto"/>
          <w:sz w:val="22"/>
          <w:szCs w:val="22"/>
        </w:rPr>
        <w:t xml:space="preserve"> </w:t>
      </w:r>
      <w:r w:rsidRPr="00F26179">
        <w:rPr>
          <w:color w:val="auto"/>
          <w:sz w:val="22"/>
          <w:szCs w:val="22"/>
        </w:rPr>
        <w:t xml:space="preserve">Доля мероприятий, рассчитанных на обслуживание социально менее защищённых возрастных групп: </w:t>
      </w:r>
    </w:p>
    <w:p w:rsidR="00FC3B05" w:rsidRDefault="00FC3B05" w:rsidP="00FC3B05">
      <w:pPr>
        <w:pStyle w:val="Default"/>
        <w:spacing w:line="360" w:lineRule="auto"/>
        <w:ind w:left="-14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r w:rsidR="008A4C0E" w:rsidRPr="00F26179">
        <w:rPr>
          <w:color w:val="auto"/>
          <w:sz w:val="22"/>
          <w:szCs w:val="22"/>
        </w:rPr>
        <w:t>детей и подростков, пенсионеров, людей с ограничениями жизнедеятельности и т.п. (% от общего</w:t>
      </w:r>
    </w:p>
    <w:p w:rsidR="008A4C0E" w:rsidRPr="00F26179" w:rsidRDefault="00FC3B05" w:rsidP="00FC3B05">
      <w:pPr>
        <w:pStyle w:val="Default"/>
        <w:spacing w:line="360" w:lineRule="auto"/>
        <w:ind w:left="-14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</w:t>
      </w:r>
      <w:r w:rsidR="008A4C0E" w:rsidRPr="00F26179">
        <w:rPr>
          <w:color w:val="auto"/>
          <w:sz w:val="22"/>
          <w:szCs w:val="22"/>
        </w:rPr>
        <w:t xml:space="preserve"> числа проводимых мероприятий) по сравнению с предыдущим годом (процентов).</w:t>
      </w:r>
    </w:p>
    <w:p w:rsidR="00FC3B05" w:rsidRDefault="008A4C0E" w:rsidP="00FC3B05">
      <w:pPr>
        <w:pStyle w:val="Default"/>
        <w:spacing w:line="360" w:lineRule="auto"/>
        <w:ind w:left="-142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</w:t>
      </w:r>
      <w:r w:rsidR="00D5178D">
        <w:rPr>
          <w:color w:val="auto"/>
          <w:sz w:val="22"/>
          <w:szCs w:val="22"/>
        </w:rPr>
        <w:t xml:space="preserve"> </w:t>
      </w:r>
      <w:r w:rsidRPr="00F26179">
        <w:rPr>
          <w:color w:val="auto"/>
          <w:sz w:val="22"/>
          <w:szCs w:val="22"/>
        </w:rPr>
        <w:t>Наличие собственного Интернет-сайта и обеспечение его поддержки в актуальном состоянии</w:t>
      </w:r>
    </w:p>
    <w:p w:rsidR="008A4C0E" w:rsidRPr="00F26179" w:rsidRDefault="00FC3B05" w:rsidP="00FC3B05">
      <w:pPr>
        <w:pStyle w:val="Default"/>
        <w:spacing w:line="360" w:lineRule="auto"/>
        <w:ind w:left="-14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8A4C0E" w:rsidRPr="00F26179">
        <w:rPr>
          <w:color w:val="auto"/>
          <w:sz w:val="22"/>
          <w:szCs w:val="22"/>
        </w:rPr>
        <w:t xml:space="preserve"> (да/нет).</w:t>
      </w:r>
    </w:p>
    <w:p w:rsidR="00FC3B05" w:rsidRDefault="008A4C0E" w:rsidP="00FC3B05">
      <w:pPr>
        <w:pStyle w:val="Default"/>
        <w:spacing w:line="360" w:lineRule="auto"/>
        <w:ind w:left="-142"/>
        <w:rPr>
          <w:color w:val="auto"/>
          <w:sz w:val="22"/>
          <w:szCs w:val="22"/>
        </w:rPr>
      </w:pPr>
      <w:proofErr w:type="gramStart"/>
      <w:r w:rsidRPr="00F26179">
        <w:rPr>
          <w:color w:val="auto"/>
          <w:sz w:val="22"/>
          <w:szCs w:val="22"/>
        </w:rPr>
        <w:t xml:space="preserve">• </w:t>
      </w:r>
      <w:r w:rsidR="00D5178D">
        <w:rPr>
          <w:color w:val="auto"/>
          <w:sz w:val="22"/>
          <w:szCs w:val="22"/>
        </w:rPr>
        <w:t xml:space="preserve"> </w:t>
      </w:r>
      <w:r w:rsidRPr="00F26179">
        <w:rPr>
          <w:color w:val="auto"/>
          <w:sz w:val="22"/>
          <w:szCs w:val="22"/>
        </w:rPr>
        <w:t>Количество</w:t>
      </w:r>
      <w:proofErr w:type="gramEnd"/>
      <w:r w:rsidRPr="00F26179">
        <w:rPr>
          <w:color w:val="auto"/>
          <w:sz w:val="22"/>
          <w:szCs w:val="22"/>
        </w:rPr>
        <w:t xml:space="preserve"> культурно-массовых мероприятий (выставок, встреч, вечеров, конференций, конкурсов </w:t>
      </w:r>
    </w:p>
    <w:p w:rsidR="008A4C0E" w:rsidRPr="00F26179" w:rsidRDefault="00FC3B05" w:rsidP="00FC3B05">
      <w:pPr>
        <w:pStyle w:val="Default"/>
        <w:spacing w:line="360" w:lineRule="auto"/>
        <w:ind w:left="-14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</w:t>
      </w:r>
      <w:r w:rsidR="008A4C0E" w:rsidRPr="00F26179">
        <w:rPr>
          <w:color w:val="auto"/>
          <w:sz w:val="22"/>
          <w:szCs w:val="22"/>
        </w:rPr>
        <w:t>и др.), проведённых силами библиотеки (единиц).</w:t>
      </w:r>
    </w:p>
    <w:p w:rsidR="008A4C0E" w:rsidRPr="00F26179" w:rsidRDefault="008A4C0E" w:rsidP="00FC3B05">
      <w:pPr>
        <w:pStyle w:val="Default"/>
        <w:spacing w:line="360" w:lineRule="auto"/>
        <w:ind w:left="-142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</w:t>
      </w:r>
      <w:r w:rsidR="00D5178D">
        <w:rPr>
          <w:color w:val="auto"/>
          <w:sz w:val="22"/>
          <w:szCs w:val="22"/>
        </w:rPr>
        <w:t xml:space="preserve"> </w:t>
      </w:r>
      <w:r w:rsidRPr="00F26179">
        <w:rPr>
          <w:color w:val="auto"/>
          <w:sz w:val="22"/>
          <w:szCs w:val="22"/>
        </w:rPr>
        <w:t>Количество посетителей культурно-массовых мероприятий (единиц).</w:t>
      </w:r>
    </w:p>
    <w:p w:rsidR="008A4C0E" w:rsidRPr="00F26179" w:rsidRDefault="008A4C0E" w:rsidP="00FC3B05">
      <w:pPr>
        <w:pStyle w:val="Default"/>
        <w:spacing w:line="360" w:lineRule="auto"/>
        <w:ind w:left="-142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</w:t>
      </w:r>
      <w:r w:rsidR="00D5178D">
        <w:rPr>
          <w:color w:val="auto"/>
          <w:sz w:val="22"/>
          <w:szCs w:val="22"/>
        </w:rPr>
        <w:t xml:space="preserve"> </w:t>
      </w:r>
      <w:r w:rsidRPr="00F26179">
        <w:rPr>
          <w:color w:val="auto"/>
          <w:sz w:val="22"/>
          <w:szCs w:val="22"/>
        </w:rPr>
        <w:t>Объём средств от оказания платных услуг и иной приносящей доход деятельности (тыс. рублей).</w:t>
      </w:r>
    </w:p>
    <w:p w:rsidR="00FC3B05" w:rsidRDefault="008A4C0E" w:rsidP="00FC3B05">
      <w:pPr>
        <w:pStyle w:val="Default"/>
        <w:spacing w:line="360" w:lineRule="auto"/>
        <w:ind w:left="-142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>•</w:t>
      </w:r>
      <w:r w:rsidR="00D5178D">
        <w:rPr>
          <w:color w:val="auto"/>
          <w:sz w:val="22"/>
          <w:szCs w:val="22"/>
        </w:rPr>
        <w:t xml:space="preserve"> </w:t>
      </w:r>
      <w:r w:rsidRPr="00F26179">
        <w:rPr>
          <w:color w:val="auto"/>
          <w:sz w:val="22"/>
          <w:szCs w:val="22"/>
        </w:rPr>
        <w:t xml:space="preserve"> Количество работников библиотеки, прошедших повышение квалификации и (или) </w:t>
      </w:r>
    </w:p>
    <w:p w:rsidR="008A4C0E" w:rsidRPr="00F26179" w:rsidRDefault="00FC3B05" w:rsidP="00FC3B05">
      <w:pPr>
        <w:pStyle w:val="Default"/>
        <w:spacing w:line="360" w:lineRule="auto"/>
        <w:ind w:left="-14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</w:t>
      </w:r>
      <w:r w:rsidR="008A4C0E" w:rsidRPr="00F26179">
        <w:rPr>
          <w:color w:val="auto"/>
          <w:sz w:val="22"/>
          <w:szCs w:val="22"/>
        </w:rPr>
        <w:t>профессиональную подготовку (человек).</w:t>
      </w:r>
    </w:p>
    <w:p w:rsidR="00FC3B05" w:rsidRDefault="008A4C0E" w:rsidP="00FC3B05">
      <w:pPr>
        <w:pStyle w:val="Default"/>
        <w:spacing w:line="360" w:lineRule="auto"/>
        <w:ind w:left="-142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</w:t>
      </w:r>
      <w:r w:rsidR="00D5178D">
        <w:rPr>
          <w:color w:val="auto"/>
          <w:sz w:val="22"/>
          <w:szCs w:val="22"/>
        </w:rPr>
        <w:t xml:space="preserve"> </w:t>
      </w:r>
      <w:r w:rsidRPr="00F26179">
        <w:rPr>
          <w:color w:val="auto"/>
          <w:sz w:val="22"/>
          <w:szCs w:val="22"/>
        </w:rPr>
        <w:t xml:space="preserve">Участие библиотеки в проектах, конкурсах, реализации федеральных целевых и ведомственных </w:t>
      </w:r>
    </w:p>
    <w:p w:rsidR="008A4C0E" w:rsidRPr="00F26179" w:rsidRDefault="00FC3B05" w:rsidP="00FC3B05">
      <w:pPr>
        <w:pStyle w:val="Default"/>
        <w:spacing w:line="360" w:lineRule="auto"/>
        <w:ind w:left="-14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r w:rsidR="008A4C0E" w:rsidRPr="00F26179">
        <w:rPr>
          <w:color w:val="auto"/>
          <w:sz w:val="22"/>
          <w:szCs w:val="22"/>
        </w:rPr>
        <w:t>программ (да/нет).</w:t>
      </w:r>
    </w:p>
    <w:p w:rsidR="008A4C0E" w:rsidRPr="00F26179" w:rsidRDefault="008A4C0E" w:rsidP="00FC3B05">
      <w:pPr>
        <w:pStyle w:val="Default"/>
        <w:spacing w:line="360" w:lineRule="auto"/>
        <w:ind w:left="-142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>•</w:t>
      </w:r>
      <w:r w:rsidR="00D5178D">
        <w:rPr>
          <w:color w:val="auto"/>
          <w:sz w:val="22"/>
          <w:szCs w:val="22"/>
        </w:rPr>
        <w:t xml:space="preserve"> </w:t>
      </w:r>
      <w:r w:rsidRPr="00F26179">
        <w:rPr>
          <w:color w:val="auto"/>
          <w:sz w:val="22"/>
          <w:szCs w:val="22"/>
        </w:rPr>
        <w:t xml:space="preserve"> Освоение и внедрение инновационных методов работы сотрудником (да/нет).</w:t>
      </w:r>
    </w:p>
    <w:p w:rsidR="00FC3B05" w:rsidRDefault="008A4C0E" w:rsidP="00FC3B05">
      <w:pPr>
        <w:pStyle w:val="Default"/>
        <w:spacing w:line="360" w:lineRule="auto"/>
        <w:ind w:left="-142"/>
        <w:rPr>
          <w:color w:val="auto"/>
          <w:sz w:val="22"/>
          <w:szCs w:val="22"/>
        </w:rPr>
      </w:pPr>
      <w:proofErr w:type="gramStart"/>
      <w:r w:rsidRPr="00F26179">
        <w:rPr>
          <w:color w:val="auto"/>
          <w:sz w:val="22"/>
          <w:szCs w:val="22"/>
        </w:rPr>
        <w:t xml:space="preserve">• </w:t>
      </w:r>
      <w:r w:rsidR="00D5178D">
        <w:rPr>
          <w:color w:val="auto"/>
          <w:sz w:val="22"/>
          <w:szCs w:val="22"/>
        </w:rPr>
        <w:t xml:space="preserve"> </w:t>
      </w:r>
      <w:r w:rsidRPr="00F26179">
        <w:rPr>
          <w:color w:val="auto"/>
          <w:sz w:val="22"/>
          <w:szCs w:val="22"/>
        </w:rPr>
        <w:t>Работа</w:t>
      </w:r>
      <w:proofErr w:type="gramEnd"/>
      <w:r w:rsidRPr="00F26179">
        <w:rPr>
          <w:color w:val="auto"/>
          <w:sz w:val="22"/>
          <w:szCs w:val="22"/>
        </w:rPr>
        <w:t xml:space="preserve"> с удалёнными пользователями (дистанционное информационное обслуживание, интернет-</w:t>
      </w:r>
    </w:p>
    <w:p w:rsidR="008A4C0E" w:rsidRPr="00F26179" w:rsidRDefault="00FC3B05" w:rsidP="00FC3B05">
      <w:pPr>
        <w:pStyle w:val="Default"/>
        <w:spacing w:line="360" w:lineRule="auto"/>
        <w:ind w:left="-14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</w:t>
      </w:r>
      <w:r w:rsidR="008A4C0E" w:rsidRPr="00F26179">
        <w:rPr>
          <w:color w:val="auto"/>
          <w:sz w:val="22"/>
          <w:szCs w:val="22"/>
        </w:rPr>
        <w:t>конференции, интернет-конкурсы, интернет-проекты и др.) (да/нет).</w:t>
      </w:r>
    </w:p>
    <w:p w:rsidR="008A4C0E" w:rsidRPr="00F26179" w:rsidRDefault="008A4C0E" w:rsidP="00FC3B05">
      <w:pPr>
        <w:pStyle w:val="Default"/>
        <w:spacing w:line="360" w:lineRule="auto"/>
        <w:ind w:left="-142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• </w:t>
      </w:r>
      <w:r w:rsidR="00D5178D">
        <w:rPr>
          <w:color w:val="auto"/>
          <w:sz w:val="22"/>
          <w:szCs w:val="22"/>
        </w:rPr>
        <w:t xml:space="preserve"> </w:t>
      </w:r>
      <w:r w:rsidRPr="00F26179">
        <w:rPr>
          <w:color w:val="auto"/>
          <w:sz w:val="22"/>
          <w:szCs w:val="22"/>
        </w:rPr>
        <w:t>Результативность участия в конкурсах, получение грантов (да/нет).</w:t>
      </w:r>
    </w:p>
    <w:p w:rsidR="008A4C0E" w:rsidRPr="00F26179" w:rsidRDefault="008A4C0E" w:rsidP="00FC3B05">
      <w:pPr>
        <w:pStyle w:val="Default"/>
        <w:spacing w:line="360" w:lineRule="auto"/>
        <w:ind w:hanging="142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lastRenderedPageBreak/>
        <w:t>•</w:t>
      </w:r>
      <w:r w:rsidR="00FC3B05">
        <w:rPr>
          <w:color w:val="auto"/>
          <w:sz w:val="22"/>
          <w:szCs w:val="22"/>
        </w:rPr>
        <w:t xml:space="preserve">  </w:t>
      </w:r>
      <w:r w:rsidR="00D5178D">
        <w:rPr>
          <w:color w:val="auto"/>
          <w:sz w:val="22"/>
          <w:szCs w:val="22"/>
        </w:rPr>
        <w:t xml:space="preserve"> </w:t>
      </w:r>
      <w:r w:rsidRPr="00F26179">
        <w:rPr>
          <w:color w:val="auto"/>
          <w:sz w:val="22"/>
          <w:szCs w:val="22"/>
        </w:rPr>
        <w:t>Публикации и освещение деятельности библиотеки в средствах массовой информации (да/нет).</w:t>
      </w:r>
    </w:p>
    <w:p w:rsidR="00F75238" w:rsidRPr="00F26179" w:rsidRDefault="00F75238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  <w:sectPr w:rsidR="00F75238" w:rsidRPr="00F26179" w:rsidSect="00C318D5">
          <w:footerReference w:type="default" r:id="rId10"/>
          <w:pgSz w:w="11906" w:h="16838"/>
          <w:pgMar w:top="851" w:right="851" w:bottom="1021" w:left="1418" w:header="709" w:footer="709" w:gutter="0"/>
          <w:cols w:space="708"/>
          <w:docGrid w:linePitch="360"/>
        </w:sectPr>
      </w:pPr>
    </w:p>
    <w:p w:rsidR="005915CF" w:rsidRPr="00F26179" w:rsidRDefault="005915CF" w:rsidP="005915CF">
      <w:pPr>
        <w:pStyle w:val="Default"/>
        <w:pageBreakBefore/>
        <w:spacing w:line="276" w:lineRule="auto"/>
        <w:ind w:firstLine="11907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lastRenderedPageBreak/>
        <w:t xml:space="preserve">Приложение № </w:t>
      </w:r>
      <w:r w:rsidR="00B26D5D">
        <w:rPr>
          <w:color w:val="auto"/>
          <w:sz w:val="22"/>
          <w:szCs w:val="22"/>
        </w:rPr>
        <w:t>3</w:t>
      </w:r>
      <w:r w:rsidRPr="00F26179">
        <w:rPr>
          <w:color w:val="auto"/>
          <w:sz w:val="22"/>
          <w:szCs w:val="22"/>
        </w:rPr>
        <w:t xml:space="preserve"> </w:t>
      </w:r>
    </w:p>
    <w:p w:rsidR="005915CF" w:rsidRPr="00F26179" w:rsidRDefault="005915CF" w:rsidP="005915CF">
      <w:pPr>
        <w:pStyle w:val="Default"/>
        <w:spacing w:line="276" w:lineRule="auto"/>
        <w:ind w:firstLine="11907"/>
        <w:jc w:val="both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к Модельному стандарту </w:t>
      </w:r>
    </w:p>
    <w:p w:rsidR="005915CF" w:rsidRPr="00F26179" w:rsidRDefault="005915CF" w:rsidP="005915CF">
      <w:pPr>
        <w:pStyle w:val="Default"/>
        <w:spacing w:line="276" w:lineRule="auto"/>
        <w:ind w:firstLine="5670"/>
        <w:jc w:val="both"/>
        <w:rPr>
          <w:color w:val="auto"/>
          <w:sz w:val="22"/>
          <w:szCs w:val="22"/>
        </w:rPr>
      </w:pPr>
    </w:p>
    <w:p w:rsidR="005915CF" w:rsidRDefault="005915CF" w:rsidP="005915C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Примерный перечень оборудования общедоступной библиотеки муниципального образования</w:t>
      </w:r>
    </w:p>
    <w:p w:rsidR="005915CF" w:rsidRDefault="005915CF" w:rsidP="005915C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tbl>
      <w:tblPr>
        <w:tblStyle w:val="aff3"/>
        <w:tblW w:w="15182" w:type="dxa"/>
        <w:tblLook w:val="04A0" w:firstRow="1" w:lastRow="0" w:firstColumn="1" w:lastColumn="0" w:noHBand="0" w:noVBand="1"/>
      </w:tblPr>
      <w:tblGrid>
        <w:gridCol w:w="3227"/>
        <w:gridCol w:w="425"/>
        <w:gridCol w:w="1408"/>
        <w:gridCol w:w="23"/>
        <w:gridCol w:w="2507"/>
        <w:gridCol w:w="21"/>
        <w:gridCol w:w="2509"/>
        <w:gridCol w:w="14"/>
        <w:gridCol w:w="2517"/>
        <w:gridCol w:w="7"/>
        <w:gridCol w:w="2524"/>
      </w:tblGrid>
      <w:tr w:rsidR="005915CF" w:rsidTr="004B3343">
        <w:tc>
          <w:tcPr>
            <w:tcW w:w="3227" w:type="dxa"/>
            <w:vMerge w:val="restart"/>
            <w:vAlign w:val="center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33" w:type="dxa"/>
            <w:gridSpan w:val="2"/>
            <w:vMerge w:val="restart"/>
            <w:vAlign w:val="center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0122" w:type="dxa"/>
            <w:gridSpan w:val="8"/>
          </w:tcPr>
          <w:p w:rsid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на одну сетевую единицу</w:t>
            </w:r>
          </w:p>
        </w:tc>
      </w:tr>
      <w:tr w:rsidR="005915CF" w:rsidTr="004B3343">
        <w:tc>
          <w:tcPr>
            <w:tcW w:w="3227" w:type="dxa"/>
            <w:vMerge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3" w:type="dxa"/>
            <w:gridSpan w:val="2"/>
            <w:vMerge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gridSpan w:val="2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библиотека, центральная библиотека городского округа</w:t>
            </w:r>
          </w:p>
        </w:tc>
        <w:tc>
          <w:tcPr>
            <w:tcW w:w="2530" w:type="dxa"/>
            <w:gridSpan w:val="2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городского округа</w:t>
            </w:r>
          </w:p>
        </w:tc>
        <w:tc>
          <w:tcPr>
            <w:tcW w:w="2531" w:type="dxa"/>
            <w:gridSpan w:val="2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</w:t>
            </w:r>
          </w:p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531" w:type="dxa"/>
            <w:gridSpan w:val="2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</w:p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4B3343" w:rsidRPr="005915CF" w:rsidTr="004B3343">
        <w:tc>
          <w:tcPr>
            <w:tcW w:w="15182" w:type="dxa"/>
            <w:gridSpan w:val="11"/>
          </w:tcPr>
          <w:p w:rsidR="004B3343" w:rsidRPr="005915CF" w:rsidRDefault="004B3343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Оборудование для обслуживания пользователей</w:t>
            </w:r>
          </w:p>
        </w:tc>
      </w:tr>
      <w:tr w:rsidR="005915CF" w:rsidTr="004B3343">
        <w:tc>
          <w:tcPr>
            <w:tcW w:w="3227" w:type="dxa"/>
          </w:tcPr>
          <w:p w:rsidR="005915CF" w:rsidRPr="005915CF" w:rsidRDefault="005915CF" w:rsidP="005915C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Посадочное место пользователя (стол)</w:t>
            </w:r>
          </w:p>
        </w:tc>
        <w:tc>
          <w:tcPr>
            <w:tcW w:w="1833" w:type="dxa"/>
            <w:gridSpan w:val="2"/>
            <w:vAlign w:val="center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30" w:type="dxa"/>
            <w:gridSpan w:val="2"/>
            <w:vAlign w:val="center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20</w:t>
            </w:r>
          </w:p>
        </w:tc>
        <w:tc>
          <w:tcPr>
            <w:tcW w:w="2530" w:type="dxa"/>
            <w:gridSpan w:val="2"/>
            <w:vAlign w:val="center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</w:t>
            </w:r>
          </w:p>
        </w:tc>
        <w:tc>
          <w:tcPr>
            <w:tcW w:w="2531" w:type="dxa"/>
            <w:gridSpan w:val="2"/>
            <w:vAlign w:val="center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</w:t>
            </w:r>
          </w:p>
        </w:tc>
        <w:tc>
          <w:tcPr>
            <w:tcW w:w="2531" w:type="dxa"/>
            <w:gridSpan w:val="2"/>
            <w:vAlign w:val="center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</w:t>
            </w:r>
          </w:p>
        </w:tc>
      </w:tr>
      <w:tr w:rsidR="005915CF" w:rsidTr="004B3343">
        <w:tc>
          <w:tcPr>
            <w:tcW w:w="3227" w:type="dxa"/>
          </w:tcPr>
          <w:p w:rsidR="005915CF" w:rsidRPr="005915CF" w:rsidRDefault="005915CF" w:rsidP="005915C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Посадочное место пользователя (стул)</w:t>
            </w:r>
          </w:p>
        </w:tc>
        <w:tc>
          <w:tcPr>
            <w:tcW w:w="1833" w:type="dxa"/>
            <w:gridSpan w:val="2"/>
            <w:vAlign w:val="center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30" w:type="dxa"/>
            <w:gridSpan w:val="2"/>
            <w:vAlign w:val="center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50</w:t>
            </w:r>
          </w:p>
        </w:tc>
        <w:tc>
          <w:tcPr>
            <w:tcW w:w="2530" w:type="dxa"/>
            <w:gridSpan w:val="2"/>
            <w:vAlign w:val="center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20</w:t>
            </w:r>
          </w:p>
        </w:tc>
        <w:tc>
          <w:tcPr>
            <w:tcW w:w="2531" w:type="dxa"/>
            <w:gridSpan w:val="2"/>
            <w:vAlign w:val="center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20</w:t>
            </w:r>
          </w:p>
        </w:tc>
        <w:tc>
          <w:tcPr>
            <w:tcW w:w="2531" w:type="dxa"/>
            <w:gridSpan w:val="2"/>
            <w:vAlign w:val="center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20</w:t>
            </w:r>
          </w:p>
        </w:tc>
      </w:tr>
      <w:tr w:rsidR="005915CF" w:rsidTr="004B3343">
        <w:tc>
          <w:tcPr>
            <w:tcW w:w="3227" w:type="dxa"/>
          </w:tcPr>
          <w:p w:rsidR="005915CF" w:rsidRPr="005915CF" w:rsidRDefault="005915CF" w:rsidP="005915CF">
            <w:pPr>
              <w:spacing w:line="230" w:lineRule="exact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выдачи</w:t>
            </w:r>
          </w:p>
        </w:tc>
        <w:tc>
          <w:tcPr>
            <w:tcW w:w="1833" w:type="dxa"/>
            <w:gridSpan w:val="2"/>
            <w:vAlign w:val="center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30" w:type="dxa"/>
            <w:gridSpan w:val="2"/>
            <w:vAlign w:val="center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 структурное подразделение</w:t>
            </w:r>
          </w:p>
        </w:tc>
        <w:tc>
          <w:tcPr>
            <w:tcW w:w="2530" w:type="dxa"/>
            <w:gridSpan w:val="2"/>
            <w:vAlign w:val="center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 структурное подразделение</w:t>
            </w:r>
          </w:p>
        </w:tc>
        <w:tc>
          <w:tcPr>
            <w:tcW w:w="2531" w:type="dxa"/>
            <w:gridSpan w:val="2"/>
            <w:vAlign w:val="center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gridSpan w:val="2"/>
            <w:vAlign w:val="center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15CF" w:rsidTr="004B3343">
        <w:tc>
          <w:tcPr>
            <w:tcW w:w="3227" w:type="dxa"/>
          </w:tcPr>
          <w:p w:rsidR="005915CF" w:rsidRPr="005915CF" w:rsidRDefault="005915CF" w:rsidP="005915C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для формуляров читателя</w:t>
            </w:r>
          </w:p>
        </w:tc>
        <w:tc>
          <w:tcPr>
            <w:tcW w:w="1833" w:type="dxa"/>
            <w:gridSpan w:val="2"/>
            <w:vAlign w:val="center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30" w:type="dxa"/>
            <w:gridSpan w:val="2"/>
            <w:vAlign w:val="center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расчета 1 ящик на 150 формуляров</w:t>
            </w:r>
          </w:p>
        </w:tc>
        <w:tc>
          <w:tcPr>
            <w:tcW w:w="2530" w:type="dxa"/>
            <w:gridSpan w:val="2"/>
            <w:vAlign w:val="center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расчета 1 ящик на 150 формуляров</w:t>
            </w:r>
          </w:p>
        </w:tc>
        <w:tc>
          <w:tcPr>
            <w:tcW w:w="2531" w:type="dxa"/>
            <w:gridSpan w:val="2"/>
            <w:vAlign w:val="center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расчета 1 ящик на 150 формуляров</w:t>
            </w:r>
          </w:p>
        </w:tc>
        <w:tc>
          <w:tcPr>
            <w:tcW w:w="2531" w:type="dxa"/>
            <w:gridSpan w:val="2"/>
            <w:vAlign w:val="center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расчета 1 ящик на 150 формуляров</w:t>
            </w:r>
          </w:p>
        </w:tc>
      </w:tr>
      <w:tr w:rsidR="005915CF" w:rsidTr="004B3343">
        <w:tc>
          <w:tcPr>
            <w:tcW w:w="3227" w:type="dxa"/>
          </w:tcPr>
          <w:p w:rsidR="005915CF" w:rsidRPr="005915CF" w:rsidRDefault="005915CF" w:rsidP="005915CF">
            <w:pPr>
              <w:spacing w:line="230" w:lineRule="exact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833" w:type="dxa"/>
            <w:gridSpan w:val="2"/>
            <w:vAlign w:val="center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530" w:type="dxa"/>
            <w:gridSpan w:val="2"/>
            <w:vAlign w:val="center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5</w:t>
            </w:r>
          </w:p>
        </w:tc>
        <w:tc>
          <w:tcPr>
            <w:tcW w:w="2530" w:type="dxa"/>
            <w:gridSpan w:val="2"/>
            <w:vAlign w:val="center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2</w:t>
            </w:r>
          </w:p>
        </w:tc>
        <w:tc>
          <w:tcPr>
            <w:tcW w:w="2531" w:type="dxa"/>
            <w:gridSpan w:val="2"/>
            <w:vAlign w:val="center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2531" w:type="dxa"/>
            <w:gridSpan w:val="2"/>
            <w:vAlign w:val="center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</w:t>
            </w:r>
          </w:p>
        </w:tc>
      </w:tr>
      <w:tr w:rsidR="005915CF" w:rsidTr="004B3343">
        <w:tc>
          <w:tcPr>
            <w:tcW w:w="3227" w:type="dxa"/>
          </w:tcPr>
          <w:p w:rsidR="005915CF" w:rsidRPr="005915CF" w:rsidRDefault="005915CF" w:rsidP="005915C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Автоматизированная</w:t>
            </w:r>
          </w:p>
          <w:p w:rsidR="005915CF" w:rsidRPr="005915CF" w:rsidRDefault="005915CF" w:rsidP="005915C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библиотечно-информационная</w:t>
            </w:r>
          </w:p>
          <w:p w:rsidR="005915CF" w:rsidRPr="005915CF" w:rsidRDefault="005915CF" w:rsidP="005915C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</w:t>
            </w:r>
          </w:p>
        </w:tc>
        <w:tc>
          <w:tcPr>
            <w:tcW w:w="1833" w:type="dxa"/>
            <w:gridSpan w:val="2"/>
            <w:vAlign w:val="center"/>
          </w:tcPr>
          <w:p w:rsid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530" w:type="dxa"/>
            <w:gridSpan w:val="2"/>
            <w:vAlign w:val="center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gridSpan w:val="2"/>
            <w:vAlign w:val="center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1" w:type="dxa"/>
            <w:gridSpan w:val="2"/>
            <w:vAlign w:val="center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1" w:type="dxa"/>
            <w:gridSpan w:val="2"/>
            <w:vAlign w:val="center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915CF" w:rsidTr="004B3343">
        <w:tc>
          <w:tcPr>
            <w:tcW w:w="3227" w:type="dxa"/>
          </w:tcPr>
          <w:p w:rsidR="005915CF" w:rsidRPr="005915CF" w:rsidRDefault="005915CF" w:rsidP="005915CF">
            <w:pPr>
              <w:spacing w:line="23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833" w:type="dxa"/>
            <w:gridSpan w:val="2"/>
            <w:vAlign w:val="center"/>
          </w:tcPr>
          <w:p w:rsid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30" w:type="dxa"/>
            <w:gridSpan w:val="2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2</w:t>
            </w:r>
          </w:p>
        </w:tc>
        <w:tc>
          <w:tcPr>
            <w:tcW w:w="2530" w:type="dxa"/>
            <w:gridSpan w:val="2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2531" w:type="dxa"/>
            <w:gridSpan w:val="2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2531" w:type="dxa"/>
            <w:gridSpan w:val="2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</w:t>
            </w:r>
          </w:p>
        </w:tc>
      </w:tr>
      <w:tr w:rsidR="005915CF" w:rsidTr="004B3343">
        <w:tc>
          <w:tcPr>
            <w:tcW w:w="3227" w:type="dxa"/>
          </w:tcPr>
          <w:p w:rsidR="005915CF" w:rsidRPr="005915CF" w:rsidRDefault="005915CF" w:rsidP="005915CF">
            <w:pPr>
              <w:spacing w:line="23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1833" w:type="dxa"/>
            <w:gridSpan w:val="2"/>
            <w:vAlign w:val="center"/>
          </w:tcPr>
          <w:p w:rsid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30" w:type="dxa"/>
            <w:gridSpan w:val="2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2530" w:type="dxa"/>
            <w:gridSpan w:val="2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gridSpan w:val="2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gridSpan w:val="2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15CF" w:rsidTr="004B3343">
        <w:tc>
          <w:tcPr>
            <w:tcW w:w="3227" w:type="dxa"/>
          </w:tcPr>
          <w:p w:rsidR="005915CF" w:rsidRPr="005915CF" w:rsidRDefault="005915CF" w:rsidP="005915CF">
            <w:pPr>
              <w:spacing w:line="23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Копировальный аппарат</w:t>
            </w:r>
          </w:p>
        </w:tc>
        <w:tc>
          <w:tcPr>
            <w:tcW w:w="1833" w:type="dxa"/>
            <w:gridSpan w:val="2"/>
            <w:vAlign w:val="center"/>
          </w:tcPr>
          <w:p w:rsid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30" w:type="dxa"/>
            <w:gridSpan w:val="2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2</w:t>
            </w:r>
          </w:p>
        </w:tc>
        <w:tc>
          <w:tcPr>
            <w:tcW w:w="2530" w:type="dxa"/>
            <w:gridSpan w:val="2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gridSpan w:val="2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gridSpan w:val="2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15CF" w:rsidTr="004B3343">
        <w:tc>
          <w:tcPr>
            <w:tcW w:w="3227" w:type="dxa"/>
          </w:tcPr>
          <w:p w:rsidR="005915CF" w:rsidRPr="005915CF" w:rsidRDefault="005915CF" w:rsidP="005915CF">
            <w:pPr>
              <w:spacing w:line="23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Модем</w:t>
            </w:r>
          </w:p>
        </w:tc>
        <w:tc>
          <w:tcPr>
            <w:tcW w:w="1833" w:type="dxa"/>
            <w:gridSpan w:val="2"/>
            <w:vAlign w:val="center"/>
          </w:tcPr>
          <w:p w:rsid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30" w:type="dxa"/>
            <w:gridSpan w:val="2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gridSpan w:val="2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gridSpan w:val="2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gridSpan w:val="2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15CF" w:rsidTr="004B3343">
        <w:tc>
          <w:tcPr>
            <w:tcW w:w="3227" w:type="dxa"/>
          </w:tcPr>
          <w:p w:rsidR="005915CF" w:rsidRPr="005915CF" w:rsidRDefault="005915CF" w:rsidP="005915CF">
            <w:pPr>
              <w:spacing w:line="23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833" w:type="dxa"/>
            <w:gridSpan w:val="2"/>
            <w:vAlign w:val="center"/>
          </w:tcPr>
          <w:p w:rsid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30" w:type="dxa"/>
            <w:gridSpan w:val="2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gridSpan w:val="2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gridSpan w:val="2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gridSpan w:val="2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15CF" w:rsidTr="004B3343">
        <w:tc>
          <w:tcPr>
            <w:tcW w:w="3227" w:type="dxa"/>
          </w:tcPr>
          <w:p w:rsidR="005915CF" w:rsidRPr="005915CF" w:rsidRDefault="005915CF" w:rsidP="005915CF">
            <w:pPr>
              <w:spacing w:line="23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Видеомагнитофон или </w:t>
            </w: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DVD</w:t>
            </w:r>
          </w:p>
        </w:tc>
        <w:tc>
          <w:tcPr>
            <w:tcW w:w="1833" w:type="dxa"/>
            <w:gridSpan w:val="2"/>
            <w:vAlign w:val="center"/>
          </w:tcPr>
          <w:p w:rsid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30" w:type="dxa"/>
            <w:gridSpan w:val="2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gridSpan w:val="2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gridSpan w:val="2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gridSpan w:val="2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15CF" w:rsidTr="004B3343">
        <w:tc>
          <w:tcPr>
            <w:tcW w:w="3227" w:type="dxa"/>
            <w:vAlign w:val="center"/>
          </w:tcPr>
          <w:p w:rsidR="005915CF" w:rsidRPr="005915CF" w:rsidRDefault="005915CF" w:rsidP="005915CF">
            <w:pPr>
              <w:spacing w:line="23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Наушники</w:t>
            </w:r>
          </w:p>
        </w:tc>
        <w:tc>
          <w:tcPr>
            <w:tcW w:w="1833" w:type="dxa"/>
            <w:gridSpan w:val="2"/>
            <w:vAlign w:val="center"/>
          </w:tcPr>
          <w:p w:rsid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30" w:type="dxa"/>
            <w:gridSpan w:val="2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 1 единицу техники</w:t>
            </w:r>
          </w:p>
        </w:tc>
        <w:tc>
          <w:tcPr>
            <w:tcW w:w="2530" w:type="dxa"/>
            <w:gridSpan w:val="2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 1 единицу техники</w:t>
            </w:r>
          </w:p>
        </w:tc>
        <w:tc>
          <w:tcPr>
            <w:tcW w:w="2531" w:type="dxa"/>
            <w:gridSpan w:val="2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 1 единицу техники</w:t>
            </w:r>
          </w:p>
        </w:tc>
        <w:tc>
          <w:tcPr>
            <w:tcW w:w="2531" w:type="dxa"/>
            <w:gridSpan w:val="2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 1 единицу техники</w:t>
            </w:r>
          </w:p>
        </w:tc>
      </w:tr>
      <w:tr w:rsidR="005915CF" w:rsidTr="004B3343">
        <w:tc>
          <w:tcPr>
            <w:tcW w:w="3227" w:type="dxa"/>
          </w:tcPr>
          <w:p w:rsidR="005915CF" w:rsidRPr="005915CF" w:rsidRDefault="005915CF" w:rsidP="005915CF">
            <w:pPr>
              <w:spacing w:line="230" w:lineRule="exac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1833" w:type="dxa"/>
            <w:gridSpan w:val="2"/>
            <w:vAlign w:val="center"/>
          </w:tcPr>
          <w:p w:rsid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30" w:type="dxa"/>
            <w:gridSpan w:val="2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gridSpan w:val="2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1" w:type="dxa"/>
            <w:gridSpan w:val="2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1" w:type="dxa"/>
            <w:gridSpan w:val="2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915CF" w:rsidTr="004B3343">
        <w:tc>
          <w:tcPr>
            <w:tcW w:w="3227" w:type="dxa"/>
          </w:tcPr>
          <w:p w:rsidR="005915CF" w:rsidRPr="005915CF" w:rsidRDefault="005915CF" w:rsidP="005915CF">
            <w:pPr>
              <w:spacing w:line="230" w:lineRule="exac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Фотоаппарат цифровой</w:t>
            </w:r>
          </w:p>
        </w:tc>
        <w:tc>
          <w:tcPr>
            <w:tcW w:w="1833" w:type="dxa"/>
            <w:gridSpan w:val="2"/>
            <w:vAlign w:val="center"/>
          </w:tcPr>
          <w:p w:rsid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30" w:type="dxa"/>
            <w:gridSpan w:val="2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gridSpan w:val="2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gridSpan w:val="2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1" w:type="dxa"/>
            <w:gridSpan w:val="2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15CF" w:rsidTr="004B3343">
        <w:tc>
          <w:tcPr>
            <w:tcW w:w="3652" w:type="dxa"/>
            <w:gridSpan w:val="2"/>
            <w:vMerge w:val="restart"/>
            <w:vAlign w:val="center"/>
          </w:tcPr>
          <w:p w:rsidR="005915CF" w:rsidRPr="005915CF" w:rsidRDefault="005915CF" w:rsidP="005915CF">
            <w:pPr>
              <w:spacing w:line="230" w:lineRule="exact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431" w:type="dxa"/>
            <w:gridSpan w:val="2"/>
            <w:vMerge w:val="restart"/>
            <w:vAlign w:val="center"/>
          </w:tcPr>
          <w:p w:rsid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 измерения</w:t>
            </w:r>
          </w:p>
        </w:tc>
        <w:tc>
          <w:tcPr>
            <w:tcW w:w="10099" w:type="dxa"/>
            <w:gridSpan w:val="7"/>
            <w:vAlign w:val="center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на одну сетевую единицу</w:t>
            </w:r>
          </w:p>
        </w:tc>
      </w:tr>
      <w:tr w:rsidR="005915CF" w:rsidTr="004B3343">
        <w:tc>
          <w:tcPr>
            <w:tcW w:w="3652" w:type="dxa"/>
            <w:gridSpan w:val="2"/>
            <w:vMerge/>
            <w:vAlign w:val="center"/>
          </w:tcPr>
          <w:p w:rsidR="005915CF" w:rsidRPr="005915CF" w:rsidRDefault="005915CF" w:rsidP="005915CF">
            <w:pPr>
              <w:spacing w:line="230" w:lineRule="exact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gridSpan w:val="2"/>
            <w:vMerge/>
            <w:vAlign w:val="center"/>
          </w:tcPr>
          <w:p w:rsid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библиотека, центральная библиотека городского округа</w:t>
            </w:r>
          </w:p>
        </w:tc>
        <w:tc>
          <w:tcPr>
            <w:tcW w:w="2523" w:type="dxa"/>
            <w:gridSpan w:val="2"/>
            <w:vAlign w:val="center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городского округа</w:t>
            </w:r>
          </w:p>
        </w:tc>
        <w:tc>
          <w:tcPr>
            <w:tcW w:w="2524" w:type="dxa"/>
            <w:gridSpan w:val="2"/>
            <w:vAlign w:val="center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</w:t>
            </w:r>
          </w:p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524" w:type="dxa"/>
            <w:vAlign w:val="center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</w:p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5915CF" w:rsidTr="004B3343">
        <w:tc>
          <w:tcPr>
            <w:tcW w:w="3652" w:type="dxa"/>
            <w:gridSpan w:val="2"/>
            <w:vAlign w:val="center"/>
          </w:tcPr>
          <w:p w:rsidR="005915CF" w:rsidRPr="005915CF" w:rsidRDefault="005915CF" w:rsidP="005915CF">
            <w:pPr>
              <w:spacing w:line="230" w:lineRule="exac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Мультимедиапроектор</w:t>
            </w:r>
            <w:proofErr w:type="spellEnd"/>
          </w:p>
        </w:tc>
        <w:tc>
          <w:tcPr>
            <w:tcW w:w="1408" w:type="dxa"/>
            <w:vAlign w:val="center"/>
          </w:tcPr>
          <w:p w:rsid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30" w:type="dxa"/>
            <w:gridSpan w:val="2"/>
            <w:vAlign w:val="center"/>
          </w:tcPr>
          <w:p w:rsidR="005915CF" w:rsidRPr="005915CF" w:rsidRDefault="005915CF" w:rsidP="005915CF">
            <w:pPr>
              <w:spacing w:before="24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4" w:type="dxa"/>
            <w:gridSpan w:val="3"/>
            <w:vAlign w:val="center"/>
          </w:tcPr>
          <w:p w:rsidR="005915CF" w:rsidRPr="005915CF" w:rsidRDefault="005915CF" w:rsidP="005915CF">
            <w:pPr>
              <w:spacing w:before="24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17" w:type="dxa"/>
            <w:vAlign w:val="center"/>
          </w:tcPr>
          <w:p w:rsidR="005915CF" w:rsidRPr="005915CF" w:rsidRDefault="005915CF" w:rsidP="005915CF">
            <w:pPr>
              <w:spacing w:before="24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1" w:type="dxa"/>
            <w:gridSpan w:val="2"/>
            <w:vAlign w:val="center"/>
          </w:tcPr>
          <w:p w:rsidR="005915CF" w:rsidRPr="005915CF" w:rsidRDefault="005915CF" w:rsidP="005915CF">
            <w:pPr>
              <w:spacing w:before="24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915CF" w:rsidTr="004B3343">
        <w:tc>
          <w:tcPr>
            <w:tcW w:w="3652" w:type="dxa"/>
            <w:gridSpan w:val="2"/>
            <w:vAlign w:val="center"/>
          </w:tcPr>
          <w:p w:rsidR="005915CF" w:rsidRPr="005915CF" w:rsidRDefault="005915CF" w:rsidP="005915CF">
            <w:pPr>
              <w:spacing w:before="240" w:line="230" w:lineRule="exac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1408" w:type="dxa"/>
            <w:vAlign w:val="center"/>
          </w:tcPr>
          <w:p w:rsidR="005915CF" w:rsidRPr="005915CF" w:rsidRDefault="005915CF" w:rsidP="005915CF">
            <w:pPr>
              <w:spacing w:before="240"/>
              <w:ind w:firstLine="0"/>
              <w:jc w:val="center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51" w:type="dxa"/>
            <w:gridSpan w:val="3"/>
            <w:vAlign w:val="center"/>
          </w:tcPr>
          <w:p w:rsidR="005915CF" w:rsidRPr="005915CF" w:rsidRDefault="005915CF" w:rsidP="005915CF">
            <w:pPr>
              <w:spacing w:before="24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3" w:type="dxa"/>
            <w:gridSpan w:val="2"/>
          </w:tcPr>
          <w:p w:rsidR="005915CF" w:rsidRPr="005915CF" w:rsidRDefault="005915CF" w:rsidP="005915CF">
            <w:pPr>
              <w:spacing w:before="24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4" w:type="dxa"/>
            <w:gridSpan w:val="2"/>
          </w:tcPr>
          <w:p w:rsidR="005915CF" w:rsidRPr="005915CF" w:rsidRDefault="005915CF" w:rsidP="005915CF">
            <w:pPr>
              <w:spacing w:before="24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4" w:type="dxa"/>
          </w:tcPr>
          <w:p w:rsidR="005915CF" w:rsidRPr="005915CF" w:rsidRDefault="005915CF" w:rsidP="005915CF">
            <w:pPr>
              <w:spacing w:before="24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915CF" w:rsidTr="004B3343">
        <w:tc>
          <w:tcPr>
            <w:tcW w:w="3652" w:type="dxa"/>
            <w:gridSpan w:val="2"/>
            <w:vAlign w:val="center"/>
          </w:tcPr>
          <w:p w:rsidR="005915CF" w:rsidRPr="005915CF" w:rsidRDefault="005915CF" w:rsidP="005915CF">
            <w:pPr>
              <w:spacing w:before="24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 с магнитной поверхностью</w:t>
            </w:r>
          </w:p>
        </w:tc>
        <w:tc>
          <w:tcPr>
            <w:tcW w:w="1431" w:type="dxa"/>
            <w:gridSpan w:val="2"/>
          </w:tcPr>
          <w:p w:rsidR="005915CF" w:rsidRPr="005915CF" w:rsidRDefault="005915CF" w:rsidP="005915CF">
            <w:pPr>
              <w:spacing w:before="240" w:line="110" w:lineRule="exact"/>
              <w:ind w:firstLine="0"/>
              <w:jc w:val="center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28" w:type="dxa"/>
            <w:gridSpan w:val="2"/>
          </w:tcPr>
          <w:p w:rsidR="005915CF" w:rsidRPr="005915CF" w:rsidRDefault="005915CF" w:rsidP="005915CF">
            <w:pPr>
              <w:spacing w:before="24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3" w:type="dxa"/>
            <w:gridSpan w:val="2"/>
          </w:tcPr>
          <w:p w:rsidR="005915CF" w:rsidRPr="005915CF" w:rsidRDefault="005915CF" w:rsidP="005915CF">
            <w:pPr>
              <w:spacing w:before="24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4" w:type="dxa"/>
            <w:gridSpan w:val="2"/>
          </w:tcPr>
          <w:p w:rsidR="005915CF" w:rsidRPr="005915CF" w:rsidRDefault="005915CF" w:rsidP="005915CF">
            <w:pPr>
              <w:spacing w:before="24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4" w:type="dxa"/>
          </w:tcPr>
          <w:p w:rsidR="005915CF" w:rsidRPr="005915CF" w:rsidRDefault="005915CF" w:rsidP="005915CF">
            <w:pPr>
              <w:spacing w:before="24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15CF" w:rsidTr="004B3343">
        <w:tc>
          <w:tcPr>
            <w:tcW w:w="3652" w:type="dxa"/>
            <w:gridSpan w:val="2"/>
          </w:tcPr>
          <w:p w:rsidR="005915CF" w:rsidRPr="005915CF" w:rsidRDefault="005915CF" w:rsidP="005915CF">
            <w:pPr>
              <w:spacing w:before="240" w:line="230" w:lineRule="exac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1431" w:type="dxa"/>
            <w:gridSpan w:val="2"/>
          </w:tcPr>
          <w:p w:rsidR="005915CF" w:rsidRPr="005915CF" w:rsidRDefault="005915CF" w:rsidP="005915CF">
            <w:pPr>
              <w:spacing w:before="240" w:line="110" w:lineRule="exact"/>
              <w:ind w:firstLine="0"/>
              <w:jc w:val="center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528" w:type="dxa"/>
            <w:gridSpan w:val="2"/>
          </w:tcPr>
          <w:p w:rsidR="005915CF" w:rsidRPr="005915CF" w:rsidRDefault="005915CF" w:rsidP="005915CF">
            <w:pPr>
              <w:spacing w:before="24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2523" w:type="dxa"/>
            <w:gridSpan w:val="2"/>
          </w:tcPr>
          <w:p w:rsidR="005915CF" w:rsidRPr="005915CF" w:rsidRDefault="005915CF" w:rsidP="005915CF">
            <w:pPr>
              <w:spacing w:before="24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4" w:type="dxa"/>
            <w:gridSpan w:val="2"/>
          </w:tcPr>
          <w:p w:rsidR="005915CF" w:rsidRPr="005915CF" w:rsidRDefault="005915CF" w:rsidP="005915CF">
            <w:pPr>
              <w:spacing w:before="24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4" w:type="dxa"/>
          </w:tcPr>
          <w:p w:rsidR="005915CF" w:rsidRPr="005915CF" w:rsidRDefault="005915CF" w:rsidP="005915CF">
            <w:pPr>
              <w:spacing w:before="24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15CF" w:rsidTr="004B3343">
        <w:tc>
          <w:tcPr>
            <w:tcW w:w="3652" w:type="dxa"/>
            <w:gridSpan w:val="2"/>
          </w:tcPr>
          <w:p w:rsidR="005915CF" w:rsidRPr="005915CF" w:rsidRDefault="005915CF" w:rsidP="005915CF">
            <w:pPr>
              <w:spacing w:before="240" w:line="230" w:lineRule="exac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Звукоусилительная</w:t>
            </w:r>
            <w:proofErr w:type="spellEnd"/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аппаратура</w:t>
            </w:r>
          </w:p>
        </w:tc>
        <w:tc>
          <w:tcPr>
            <w:tcW w:w="1431" w:type="dxa"/>
            <w:gridSpan w:val="2"/>
            <w:vAlign w:val="center"/>
          </w:tcPr>
          <w:p w:rsidR="005915CF" w:rsidRPr="005915CF" w:rsidRDefault="005915CF" w:rsidP="005915CF">
            <w:pPr>
              <w:spacing w:before="240" w:line="110" w:lineRule="exact"/>
              <w:ind w:firstLine="0"/>
              <w:jc w:val="center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28" w:type="dxa"/>
            <w:gridSpan w:val="2"/>
          </w:tcPr>
          <w:p w:rsidR="005915CF" w:rsidRPr="005915CF" w:rsidRDefault="005915CF" w:rsidP="005915CF">
            <w:pPr>
              <w:spacing w:before="24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3" w:type="dxa"/>
            <w:gridSpan w:val="2"/>
          </w:tcPr>
          <w:p w:rsidR="005915CF" w:rsidRPr="005915CF" w:rsidRDefault="005915CF" w:rsidP="005915CF">
            <w:pPr>
              <w:spacing w:before="24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4" w:type="dxa"/>
            <w:gridSpan w:val="2"/>
          </w:tcPr>
          <w:p w:rsidR="005915CF" w:rsidRPr="005915CF" w:rsidRDefault="005915CF" w:rsidP="005915CF">
            <w:pPr>
              <w:spacing w:before="24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4" w:type="dxa"/>
          </w:tcPr>
          <w:p w:rsidR="005915CF" w:rsidRPr="005915CF" w:rsidRDefault="005915CF" w:rsidP="005915CF">
            <w:pPr>
              <w:spacing w:before="24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915CF" w:rsidTr="004B3343">
        <w:tc>
          <w:tcPr>
            <w:tcW w:w="3652" w:type="dxa"/>
            <w:gridSpan w:val="2"/>
          </w:tcPr>
          <w:p w:rsidR="005915CF" w:rsidRPr="005915CF" w:rsidRDefault="005915CF" w:rsidP="005915CF">
            <w:pPr>
              <w:spacing w:line="230" w:lineRule="exac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Радиомикрофон</w:t>
            </w:r>
          </w:p>
        </w:tc>
        <w:tc>
          <w:tcPr>
            <w:tcW w:w="1431" w:type="dxa"/>
            <w:gridSpan w:val="2"/>
            <w:vAlign w:val="center"/>
          </w:tcPr>
          <w:p w:rsidR="005915CF" w:rsidRPr="005915CF" w:rsidRDefault="005915CF" w:rsidP="005915CF">
            <w:pPr>
              <w:spacing w:before="240"/>
              <w:ind w:firstLine="0"/>
              <w:jc w:val="center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28" w:type="dxa"/>
            <w:gridSpan w:val="2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3" w:type="dxa"/>
            <w:gridSpan w:val="2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4" w:type="dxa"/>
            <w:gridSpan w:val="2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4" w:type="dxa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915CF" w:rsidTr="004B3343">
        <w:tc>
          <w:tcPr>
            <w:tcW w:w="3652" w:type="dxa"/>
            <w:gridSpan w:val="2"/>
            <w:vAlign w:val="center"/>
          </w:tcPr>
          <w:p w:rsidR="005915CF" w:rsidRPr="005915CF" w:rsidRDefault="005915CF" w:rsidP="005915CF">
            <w:pPr>
              <w:spacing w:line="230" w:lineRule="exac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(тумба) для оргтехники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(принтер, сканер, телевизор, видеомагнитофон, копировальный аппарат), проекционного оборудования</w:t>
            </w:r>
          </w:p>
        </w:tc>
        <w:tc>
          <w:tcPr>
            <w:tcW w:w="1431" w:type="dxa"/>
            <w:gridSpan w:val="2"/>
            <w:vAlign w:val="center"/>
          </w:tcPr>
          <w:p w:rsidR="005915CF" w:rsidRPr="005915CF" w:rsidRDefault="005915CF" w:rsidP="005915CF">
            <w:pPr>
              <w:spacing w:before="240" w:line="110" w:lineRule="exact"/>
              <w:ind w:firstLine="0"/>
              <w:jc w:val="center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28" w:type="dxa"/>
            <w:gridSpan w:val="2"/>
            <w:vAlign w:val="center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 1 единицу техники</w:t>
            </w:r>
          </w:p>
        </w:tc>
        <w:tc>
          <w:tcPr>
            <w:tcW w:w="2523" w:type="dxa"/>
            <w:gridSpan w:val="2"/>
            <w:vAlign w:val="center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 1 единицу техники</w:t>
            </w:r>
          </w:p>
        </w:tc>
        <w:tc>
          <w:tcPr>
            <w:tcW w:w="2524" w:type="dxa"/>
            <w:gridSpan w:val="2"/>
            <w:vAlign w:val="center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 1 единицу техники</w:t>
            </w:r>
          </w:p>
        </w:tc>
        <w:tc>
          <w:tcPr>
            <w:tcW w:w="2524" w:type="dxa"/>
            <w:vAlign w:val="center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 1 единицу техники</w:t>
            </w:r>
          </w:p>
        </w:tc>
      </w:tr>
      <w:tr w:rsidR="005915CF" w:rsidTr="004B3343">
        <w:trPr>
          <w:trHeight w:val="375"/>
        </w:trPr>
        <w:tc>
          <w:tcPr>
            <w:tcW w:w="3652" w:type="dxa"/>
            <w:gridSpan w:val="2"/>
          </w:tcPr>
          <w:p w:rsidR="005915CF" w:rsidRPr="005915CF" w:rsidRDefault="005915CF" w:rsidP="005915CF">
            <w:pPr>
              <w:spacing w:line="230" w:lineRule="exac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Витрина выставочная</w:t>
            </w:r>
          </w:p>
        </w:tc>
        <w:tc>
          <w:tcPr>
            <w:tcW w:w="1431" w:type="dxa"/>
            <w:gridSpan w:val="2"/>
            <w:vAlign w:val="center"/>
          </w:tcPr>
          <w:p w:rsidR="005915CF" w:rsidRPr="005915CF" w:rsidRDefault="005915CF" w:rsidP="005915CF">
            <w:pPr>
              <w:spacing w:line="276" w:lineRule="auto"/>
              <w:ind w:firstLine="0"/>
              <w:jc w:val="center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28" w:type="dxa"/>
            <w:gridSpan w:val="2"/>
          </w:tcPr>
          <w:p w:rsidR="005915CF" w:rsidRPr="005915CF" w:rsidRDefault="005915CF" w:rsidP="005915CF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3" w:type="dxa"/>
            <w:gridSpan w:val="2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4" w:type="dxa"/>
            <w:gridSpan w:val="2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4" w:type="dxa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15CF" w:rsidTr="004B3343">
        <w:tc>
          <w:tcPr>
            <w:tcW w:w="3652" w:type="dxa"/>
            <w:gridSpan w:val="2"/>
          </w:tcPr>
          <w:p w:rsidR="005915CF" w:rsidRPr="005915CF" w:rsidRDefault="005915CF" w:rsidP="005915CF">
            <w:pPr>
              <w:spacing w:line="230" w:lineRule="exac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 информационный</w:t>
            </w:r>
          </w:p>
        </w:tc>
        <w:tc>
          <w:tcPr>
            <w:tcW w:w="1431" w:type="dxa"/>
            <w:gridSpan w:val="2"/>
            <w:vAlign w:val="center"/>
          </w:tcPr>
          <w:p w:rsidR="005915CF" w:rsidRPr="005915CF" w:rsidRDefault="005915CF" w:rsidP="005915CF">
            <w:pPr>
              <w:spacing w:before="240"/>
              <w:ind w:firstLine="0"/>
              <w:jc w:val="center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28" w:type="dxa"/>
            <w:gridSpan w:val="2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3" w:type="dxa"/>
            <w:gridSpan w:val="2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4" w:type="dxa"/>
            <w:gridSpan w:val="2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4" w:type="dxa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15CF" w:rsidTr="004B3343">
        <w:tc>
          <w:tcPr>
            <w:tcW w:w="3652" w:type="dxa"/>
            <w:gridSpan w:val="2"/>
          </w:tcPr>
          <w:p w:rsidR="005915CF" w:rsidRPr="005915CF" w:rsidRDefault="005915CF" w:rsidP="005915CF">
            <w:pPr>
              <w:spacing w:line="230" w:lineRule="exac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Ламинатор</w:t>
            </w:r>
          </w:p>
        </w:tc>
        <w:tc>
          <w:tcPr>
            <w:tcW w:w="1431" w:type="dxa"/>
            <w:gridSpan w:val="2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28" w:type="dxa"/>
            <w:gridSpan w:val="2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3" w:type="dxa"/>
            <w:gridSpan w:val="2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4" w:type="dxa"/>
            <w:gridSpan w:val="2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4" w:type="dxa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915CF" w:rsidTr="004B3343">
        <w:tc>
          <w:tcPr>
            <w:tcW w:w="3652" w:type="dxa"/>
            <w:gridSpan w:val="2"/>
          </w:tcPr>
          <w:p w:rsidR="005915CF" w:rsidRPr="005915CF" w:rsidRDefault="005915CF" w:rsidP="005915CF">
            <w:pPr>
              <w:spacing w:line="230" w:lineRule="exac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Брошюровочная машина</w:t>
            </w:r>
          </w:p>
        </w:tc>
        <w:tc>
          <w:tcPr>
            <w:tcW w:w="1431" w:type="dxa"/>
            <w:gridSpan w:val="2"/>
            <w:vAlign w:val="center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28" w:type="dxa"/>
            <w:gridSpan w:val="2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3" w:type="dxa"/>
            <w:gridSpan w:val="2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4" w:type="dxa"/>
            <w:gridSpan w:val="2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4" w:type="dxa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915CF" w:rsidTr="004B3343">
        <w:tc>
          <w:tcPr>
            <w:tcW w:w="3652" w:type="dxa"/>
            <w:gridSpan w:val="2"/>
          </w:tcPr>
          <w:p w:rsidR="005915CF" w:rsidRPr="005915CF" w:rsidRDefault="005915CF" w:rsidP="005915CF">
            <w:pPr>
              <w:spacing w:line="230" w:lineRule="exact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Автотранспорт (</w:t>
            </w:r>
            <w:proofErr w:type="spellStart"/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библиобус</w:t>
            </w:r>
            <w:proofErr w:type="spellEnd"/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1" w:type="dxa"/>
            <w:gridSpan w:val="2"/>
          </w:tcPr>
          <w:p w:rsidR="005915CF" w:rsidRPr="005915CF" w:rsidRDefault="005915CF" w:rsidP="005915CF">
            <w:pPr>
              <w:spacing w:line="276" w:lineRule="auto"/>
              <w:ind w:firstLine="0"/>
              <w:jc w:val="center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28" w:type="dxa"/>
            <w:gridSpan w:val="2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3" w:type="dxa"/>
            <w:gridSpan w:val="2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4" w:type="dxa"/>
            <w:gridSpan w:val="2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4" w:type="dxa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915CF" w:rsidTr="004B3343">
        <w:tc>
          <w:tcPr>
            <w:tcW w:w="15182" w:type="dxa"/>
            <w:gridSpan w:val="11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для хранения фонда и обеспечения его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схранности</w:t>
            </w:r>
            <w:proofErr w:type="spellEnd"/>
          </w:p>
        </w:tc>
      </w:tr>
      <w:tr w:rsidR="005915CF" w:rsidTr="004B3343">
        <w:tc>
          <w:tcPr>
            <w:tcW w:w="3652" w:type="dxa"/>
            <w:gridSpan w:val="2"/>
          </w:tcPr>
          <w:p w:rsidR="005915CF" w:rsidRPr="005915CF" w:rsidRDefault="005915CF" w:rsidP="005915CF">
            <w:pPr>
              <w:spacing w:line="23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книжный односторонний</w:t>
            </w:r>
          </w:p>
        </w:tc>
        <w:tc>
          <w:tcPr>
            <w:tcW w:w="1431" w:type="dxa"/>
            <w:gridSpan w:val="2"/>
            <w:vAlign w:val="center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28" w:type="dxa"/>
            <w:gridSpan w:val="2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стеллаж на 400 документов</w:t>
            </w:r>
          </w:p>
        </w:tc>
        <w:tc>
          <w:tcPr>
            <w:tcW w:w="2523" w:type="dxa"/>
            <w:gridSpan w:val="2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стеллаж на 400 документов</w:t>
            </w:r>
          </w:p>
        </w:tc>
        <w:tc>
          <w:tcPr>
            <w:tcW w:w="2524" w:type="dxa"/>
            <w:gridSpan w:val="2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стеллаж на 400 документов</w:t>
            </w:r>
          </w:p>
        </w:tc>
        <w:tc>
          <w:tcPr>
            <w:tcW w:w="2524" w:type="dxa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стеллаж на 400 документов</w:t>
            </w:r>
          </w:p>
        </w:tc>
      </w:tr>
      <w:tr w:rsidR="005915CF" w:rsidTr="004B3343">
        <w:tc>
          <w:tcPr>
            <w:tcW w:w="3652" w:type="dxa"/>
            <w:gridSpan w:val="2"/>
          </w:tcPr>
          <w:p w:rsidR="005915CF" w:rsidRPr="005915CF" w:rsidRDefault="005915CF" w:rsidP="005915CF">
            <w:pPr>
              <w:spacing w:line="23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книжный двухсторонний</w:t>
            </w:r>
          </w:p>
        </w:tc>
        <w:tc>
          <w:tcPr>
            <w:tcW w:w="1431" w:type="dxa"/>
            <w:gridSpan w:val="2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28" w:type="dxa"/>
            <w:gridSpan w:val="2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расчета1 стеллаж на 800 документов</w:t>
            </w:r>
          </w:p>
        </w:tc>
        <w:tc>
          <w:tcPr>
            <w:tcW w:w="2523" w:type="dxa"/>
            <w:gridSpan w:val="2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расчета1 стеллаж на 800 документов</w:t>
            </w:r>
          </w:p>
        </w:tc>
        <w:tc>
          <w:tcPr>
            <w:tcW w:w="2524" w:type="dxa"/>
            <w:gridSpan w:val="2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расчета1 стеллаж на 800 документов</w:t>
            </w:r>
          </w:p>
        </w:tc>
        <w:tc>
          <w:tcPr>
            <w:tcW w:w="2524" w:type="dxa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расчета1 стеллаж на 800 документов</w:t>
            </w:r>
          </w:p>
        </w:tc>
      </w:tr>
    </w:tbl>
    <w:p w:rsidR="004B3343" w:rsidRDefault="004B3343"/>
    <w:tbl>
      <w:tblPr>
        <w:tblStyle w:val="aff3"/>
        <w:tblW w:w="15182" w:type="dxa"/>
        <w:tblLook w:val="04A0" w:firstRow="1" w:lastRow="0" w:firstColumn="1" w:lastColumn="0" w:noHBand="0" w:noVBand="1"/>
      </w:tblPr>
      <w:tblGrid>
        <w:gridCol w:w="3652"/>
        <w:gridCol w:w="1431"/>
        <w:gridCol w:w="2528"/>
        <w:gridCol w:w="2523"/>
        <w:gridCol w:w="2524"/>
        <w:gridCol w:w="2524"/>
      </w:tblGrid>
      <w:tr w:rsidR="004B3343" w:rsidTr="004B3343">
        <w:tc>
          <w:tcPr>
            <w:tcW w:w="3652" w:type="dxa"/>
            <w:vMerge w:val="restart"/>
            <w:vAlign w:val="center"/>
          </w:tcPr>
          <w:p w:rsidR="004B3343" w:rsidRPr="005915CF" w:rsidRDefault="004B3343" w:rsidP="004B3343">
            <w:pPr>
              <w:spacing w:line="230" w:lineRule="exact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1431" w:type="dxa"/>
            <w:vMerge w:val="restart"/>
            <w:vAlign w:val="center"/>
          </w:tcPr>
          <w:p w:rsidR="004B3343" w:rsidRDefault="004B3343" w:rsidP="004B3343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 измерения</w:t>
            </w:r>
          </w:p>
        </w:tc>
        <w:tc>
          <w:tcPr>
            <w:tcW w:w="10099" w:type="dxa"/>
            <w:gridSpan w:val="4"/>
            <w:vAlign w:val="center"/>
          </w:tcPr>
          <w:p w:rsidR="004B3343" w:rsidRPr="005915CF" w:rsidRDefault="004B3343" w:rsidP="004B334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на одну сетевую единицу</w:t>
            </w:r>
          </w:p>
        </w:tc>
      </w:tr>
      <w:tr w:rsidR="004B3343" w:rsidTr="004B3343">
        <w:tc>
          <w:tcPr>
            <w:tcW w:w="3652" w:type="dxa"/>
            <w:vMerge/>
            <w:vAlign w:val="center"/>
          </w:tcPr>
          <w:p w:rsidR="004B3343" w:rsidRPr="005915CF" w:rsidRDefault="004B3343" w:rsidP="004B3343">
            <w:pPr>
              <w:spacing w:line="230" w:lineRule="exact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vMerge/>
            <w:vAlign w:val="center"/>
          </w:tcPr>
          <w:p w:rsidR="004B3343" w:rsidRDefault="004B3343" w:rsidP="004B3343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vAlign w:val="center"/>
          </w:tcPr>
          <w:p w:rsidR="004B3343" w:rsidRPr="005915CF" w:rsidRDefault="004B3343" w:rsidP="004B334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библиотека, центральная библиотека городского округа</w:t>
            </w:r>
          </w:p>
        </w:tc>
        <w:tc>
          <w:tcPr>
            <w:tcW w:w="2523" w:type="dxa"/>
            <w:vAlign w:val="center"/>
          </w:tcPr>
          <w:p w:rsidR="004B3343" w:rsidRPr="005915CF" w:rsidRDefault="004B3343" w:rsidP="004B334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городского округа</w:t>
            </w:r>
          </w:p>
        </w:tc>
        <w:tc>
          <w:tcPr>
            <w:tcW w:w="2524" w:type="dxa"/>
            <w:vAlign w:val="center"/>
          </w:tcPr>
          <w:p w:rsidR="004B3343" w:rsidRPr="005915CF" w:rsidRDefault="004B3343" w:rsidP="004B334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  <w:p w:rsidR="004B3343" w:rsidRPr="005915CF" w:rsidRDefault="004B3343" w:rsidP="004B334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</w:t>
            </w:r>
          </w:p>
          <w:p w:rsidR="004B3343" w:rsidRPr="005915CF" w:rsidRDefault="004B3343" w:rsidP="004B334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524" w:type="dxa"/>
            <w:vAlign w:val="center"/>
          </w:tcPr>
          <w:p w:rsidR="004B3343" w:rsidRPr="005915CF" w:rsidRDefault="004B3343" w:rsidP="004B334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  <w:p w:rsidR="004B3343" w:rsidRPr="005915CF" w:rsidRDefault="004B3343" w:rsidP="004B334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</w:p>
          <w:p w:rsidR="004B3343" w:rsidRPr="005915CF" w:rsidRDefault="004B3343" w:rsidP="004B3343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5915CF" w:rsidTr="00A965E1">
        <w:trPr>
          <w:trHeight w:val="441"/>
        </w:trPr>
        <w:tc>
          <w:tcPr>
            <w:tcW w:w="3652" w:type="dxa"/>
          </w:tcPr>
          <w:p w:rsidR="005915CF" w:rsidRPr="005915CF" w:rsidRDefault="005915CF" w:rsidP="005915C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 для хранения</w:t>
            </w:r>
            <w:r w:rsidR="00A96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журналов</w:t>
            </w:r>
          </w:p>
        </w:tc>
        <w:tc>
          <w:tcPr>
            <w:tcW w:w="1431" w:type="dxa"/>
            <w:vAlign w:val="center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28" w:type="dxa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расчета 1 на комплект</w:t>
            </w:r>
          </w:p>
        </w:tc>
        <w:tc>
          <w:tcPr>
            <w:tcW w:w="2523" w:type="dxa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расчета 1 на комплект</w:t>
            </w:r>
          </w:p>
        </w:tc>
        <w:tc>
          <w:tcPr>
            <w:tcW w:w="2524" w:type="dxa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расчета 1 на комплект</w:t>
            </w:r>
          </w:p>
        </w:tc>
        <w:tc>
          <w:tcPr>
            <w:tcW w:w="2524" w:type="dxa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расчета 1 на комплект</w:t>
            </w:r>
          </w:p>
        </w:tc>
      </w:tr>
      <w:tr w:rsidR="005915CF" w:rsidTr="004B3343">
        <w:tc>
          <w:tcPr>
            <w:tcW w:w="3652" w:type="dxa"/>
          </w:tcPr>
          <w:p w:rsidR="005915CF" w:rsidRPr="005915CF" w:rsidRDefault="005915CF" w:rsidP="005915CF">
            <w:pPr>
              <w:spacing w:line="23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Бокс для дисков, </w:t>
            </w: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CD</w:t>
            </w:r>
          </w:p>
        </w:tc>
        <w:tc>
          <w:tcPr>
            <w:tcW w:w="1431" w:type="dxa"/>
            <w:vAlign w:val="center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28" w:type="dxa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расчета 1 бокс на 100 штука</w:t>
            </w:r>
          </w:p>
        </w:tc>
        <w:tc>
          <w:tcPr>
            <w:tcW w:w="2523" w:type="dxa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расчета 1 бокс на 100 штука</w:t>
            </w:r>
          </w:p>
        </w:tc>
        <w:tc>
          <w:tcPr>
            <w:tcW w:w="2524" w:type="dxa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расчета 1 бокс на 100 штука</w:t>
            </w:r>
          </w:p>
        </w:tc>
        <w:tc>
          <w:tcPr>
            <w:tcW w:w="2524" w:type="dxa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расчета 1 бокс на 100 штука</w:t>
            </w:r>
          </w:p>
        </w:tc>
      </w:tr>
      <w:tr w:rsidR="005915CF" w:rsidTr="004B3343">
        <w:tc>
          <w:tcPr>
            <w:tcW w:w="3652" w:type="dxa"/>
          </w:tcPr>
          <w:p w:rsidR="005915CF" w:rsidRPr="005915CF" w:rsidRDefault="005915CF" w:rsidP="005915CF">
            <w:pPr>
              <w:spacing w:line="23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каталожный</w:t>
            </w:r>
          </w:p>
        </w:tc>
        <w:tc>
          <w:tcPr>
            <w:tcW w:w="1431" w:type="dxa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28" w:type="dxa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расчета 1 ящик на 700 карточек</w:t>
            </w:r>
          </w:p>
        </w:tc>
        <w:tc>
          <w:tcPr>
            <w:tcW w:w="2523" w:type="dxa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расчета 1 ящик на 700 карточек</w:t>
            </w:r>
          </w:p>
        </w:tc>
        <w:tc>
          <w:tcPr>
            <w:tcW w:w="2524" w:type="dxa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расчета 1 ящик на 700 карточек</w:t>
            </w:r>
          </w:p>
        </w:tc>
        <w:tc>
          <w:tcPr>
            <w:tcW w:w="2524" w:type="dxa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расчета 1 ящик на 700 карточек</w:t>
            </w:r>
          </w:p>
        </w:tc>
      </w:tr>
      <w:tr w:rsidR="005915CF" w:rsidTr="005915CF">
        <w:tc>
          <w:tcPr>
            <w:tcW w:w="3652" w:type="dxa"/>
            <w:vAlign w:val="center"/>
          </w:tcPr>
          <w:p w:rsidR="005915CF" w:rsidRPr="005915CF" w:rsidRDefault="005915CF" w:rsidP="005915CF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Огнетушитель</w:t>
            </w:r>
          </w:p>
        </w:tc>
        <w:tc>
          <w:tcPr>
            <w:tcW w:w="1431" w:type="dxa"/>
            <w:vAlign w:val="center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28" w:type="dxa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огнетушитель на 50 </w:t>
            </w:r>
            <w:proofErr w:type="spellStart"/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пола, но не менее 1 на каждое помещение</w:t>
            </w:r>
          </w:p>
        </w:tc>
        <w:tc>
          <w:tcPr>
            <w:tcW w:w="2523" w:type="dxa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огнетушитель на 50 </w:t>
            </w:r>
            <w:proofErr w:type="spellStart"/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пола, но не менее 1 на каждое помещение</w:t>
            </w:r>
          </w:p>
        </w:tc>
        <w:tc>
          <w:tcPr>
            <w:tcW w:w="2524" w:type="dxa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огнетушитель на 50 </w:t>
            </w:r>
            <w:proofErr w:type="spellStart"/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пола, но не менее 1 на каждое помещение</w:t>
            </w:r>
          </w:p>
        </w:tc>
        <w:tc>
          <w:tcPr>
            <w:tcW w:w="2524" w:type="dxa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огнетушитель на 50 </w:t>
            </w:r>
            <w:proofErr w:type="spellStart"/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пола, но не менее 1 на каждое помещение</w:t>
            </w:r>
          </w:p>
        </w:tc>
      </w:tr>
      <w:tr w:rsidR="005915CF" w:rsidTr="005915CF">
        <w:tc>
          <w:tcPr>
            <w:tcW w:w="3652" w:type="dxa"/>
          </w:tcPr>
          <w:p w:rsidR="005915CF" w:rsidRPr="005915CF" w:rsidRDefault="005915CF" w:rsidP="005915CF">
            <w:pPr>
              <w:spacing w:line="23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Пылесос</w:t>
            </w:r>
          </w:p>
        </w:tc>
        <w:tc>
          <w:tcPr>
            <w:tcW w:w="1431" w:type="dxa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28" w:type="dxa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3" w:type="dxa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4" w:type="dxa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4" w:type="dxa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15CF" w:rsidTr="005915CF">
        <w:tc>
          <w:tcPr>
            <w:tcW w:w="15182" w:type="dxa"/>
            <w:gridSpan w:val="6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рабочих мест</w:t>
            </w:r>
          </w:p>
        </w:tc>
      </w:tr>
      <w:tr w:rsidR="005915CF" w:rsidTr="005915CF">
        <w:tc>
          <w:tcPr>
            <w:tcW w:w="3652" w:type="dxa"/>
          </w:tcPr>
          <w:p w:rsidR="005915CF" w:rsidRPr="005915CF" w:rsidRDefault="005915CF" w:rsidP="005915CF">
            <w:pPr>
              <w:spacing w:line="23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офисный</w:t>
            </w:r>
          </w:p>
        </w:tc>
        <w:tc>
          <w:tcPr>
            <w:tcW w:w="1431" w:type="dxa"/>
          </w:tcPr>
          <w:p w:rsidR="005915CF" w:rsidRDefault="005915CF" w:rsidP="005915CF">
            <w:pPr>
              <w:ind w:firstLine="0"/>
              <w:jc w:val="center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28" w:type="dxa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 1 сотрудника</w:t>
            </w:r>
          </w:p>
        </w:tc>
        <w:tc>
          <w:tcPr>
            <w:tcW w:w="2523" w:type="dxa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 1 сотрудника</w:t>
            </w:r>
          </w:p>
        </w:tc>
        <w:tc>
          <w:tcPr>
            <w:tcW w:w="2524" w:type="dxa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 1 сотрудника</w:t>
            </w:r>
          </w:p>
        </w:tc>
        <w:tc>
          <w:tcPr>
            <w:tcW w:w="2524" w:type="dxa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 1 сотрудника</w:t>
            </w:r>
          </w:p>
        </w:tc>
      </w:tr>
      <w:tr w:rsidR="005915CF" w:rsidTr="005915CF">
        <w:tc>
          <w:tcPr>
            <w:tcW w:w="3652" w:type="dxa"/>
          </w:tcPr>
          <w:p w:rsidR="005915CF" w:rsidRPr="005915CF" w:rsidRDefault="005915CF" w:rsidP="005915CF">
            <w:pPr>
              <w:spacing w:line="23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офисный</w:t>
            </w:r>
          </w:p>
        </w:tc>
        <w:tc>
          <w:tcPr>
            <w:tcW w:w="1431" w:type="dxa"/>
          </w:tcPr>
          <w:p w:rsidR="005915CF" w:rsidRDefault="005915CF" w:rsidP="005915CF">
            <w:pPr>
              <w:ind w:firstLine="0"/>
              <w:jc w:val="center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28" w:type="dxa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на 1 сотрудника</w:t>
            </w:r>
          </w:p>
        </w:tc>
        <w:tc>
          <w:tcPr>
            <w:tcW w:w="2523" w:type="dxa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на 1 сотрудника</w:t>
            </w:r>
          </w:p>
        </w:tc>
        <w:tc>
          <w:tcPr>
            <w:tcW w:w="2524" w:type="dxa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на 1 сотрудника</w:t>
            </w:r>
          </w:p>
        </w:tc>
        <w:tc>
          <w:tcPr>
            <w:tcW w:w="2524" w:type="dxa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на 1 сотрудника</w:t>
            </w:r>
          </w:p>
        </w:tc>
      </w:tr>
      <w:tr w:rsidR="005915CF" w:rsidTr="005915CF">
        <w:tc>
          <w:tcPr>
            <w:tcW w:w="3652" w:type="dxa"/>
          </w:tcPr>
          <w:p w:rsidR="005915CF" w:rsidRPr="005915CF" w:rsidRDefault="005915CF" w:rsidP="005915CF">
            <w:pPr>
              <w:spacing w:line="23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431" w:type="dxa"/>
          </w:tcPr>
          <w:p w:rsidR="005915CF" w:rsidRDefault="005915CF" w:rsidP="005915CF">
            <w:pPr>
              <w:ind w:firstLine="0"/>
              <w:jc w:val="center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28" w:type="dxa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7</w:t>
            </w:r>
          </w:p>
        </w:tc>
        <w:tc>
          <w:tcPr>
            <w:tcW w:w="2523" w:type="dxa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2524" w:type="dxa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2524" w:type="dxa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</w:t>
            </w:r>
          </w:p>
        </w:tc>
      </w:tr>
      <w:tr w:rsidR="005915CF" w:rsidTr="005915CF">
        <w:tc>
          <w:tcPr>
            <w:tcW w:w="3652" w:type="dxa"/>
          </w:tcPr>
          <w:p w:rsidR="005915CF" w:rsidRPr="005915CF" w:rsidRDefault="005915CF" w:rsidP="005915CF">
            <w:pPr>
              <w:spacing w:line="23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431" w:type="dxa"/>
          </w:tcPr>
          <w:p w:rsidR="005915CF" w:rsidRDefault="005915CF" w:rsidP="005915CF">
            <w:pPr>
              <w:ind w:firstLine="0"/>
              <w:jc w:val="center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28" w:type="dxa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2</w:t>
            </w:r>
          </w:p>
        </w:tc>
        <w:tc>
          <w:tcPr>
            <w:tcW w:w="2523" w:type="dxa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2524" w:type="dxa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</w:t>
            </w:r>
          </w:p>
        </w:tc>
        <w:tc>
          <w:tcPr>
            <w:tcW w:w="2524" w:type="dxa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</w:t>
            </w:r>
          </w:p>
        </w:tc>
      </w:tr>
      <w:tr w:rsidR="005915CF" w:rsidTr="005915CF">
        <w:tc>
          <w:tcPr>
            <w:tcW w:w="3652" w:type="dxa"/>
          </w:tcPr>
          <w:p w:rsidR="005915CF" w:rsidRPr="005915CF" w:rsidRDefault="005915CF" w:rsidP="005915CF">
            <w:pPr>
              <w:spacing w:line="23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1431" w:type="dxa"/>
          </w:tcPr>
          <w:p w:rsidR="005915CF" w:rsidRDefault="005915CF" w:rsidP="005915CF">
            <w:pPr>
              <w:ind w:firstLine="0"/>
              <w:jc w:val="center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28" w:type="dxa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 структурное подразделение</w:t>
            </w:r>
          </w:p>
        </w:tc>
        <w:tc>
          <w:tcPr>
            <w:tcW w:w="2523" w:type="dxa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 структурное подразделение</w:t>
            </w:r>
          </w:p>
        </w:tc>
        <w:tc>
          <w:tcPr>
            <w:tcW w:w="2524" w:type="dxa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4" w:type="dxa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15CF" w:rsidTr="005915CF">
        <w:tc>
          <w:tcPr>
            <w:tcW w:w="3652" w:type="dxa"/>
          </w:tcPr>
          <w:p w:rsidR="005915CF" w:rsidRPr="005915CF" w:rsidRDefault="005915CF" w:rsidP="005915CF">
            <w:pPr>
              <w:spacing w:line="23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1431" w:type="dxa"/>
          </w:tcPr>
          <w:p w:rsidR="005915CF" w:rsidRDefault="005915CF" w:rsidP="005915CF">
            <w:pPr>
              <w:ind w:firstLine="0"/>
              <w:jc w:val="center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28" w:type="dxa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3" w:type="dxa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4" w:type="dxa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4" w:type="dxa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915CF" w:rsidTr="005915CF">
        <w:tc>
          <w:tcPr>
            <w:tcW w:w="3652" w:type="dxa"/>
          </w:tcPr>
          <w:p w:rsidR="005915CF" w:rsidRPr="005915CF" w:rsidRDefault="005915CF" w:rsidP="005915CF">
            <w:pPr>
              <w:spacing w:line="23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1431" w:type="dxa"/>
          </w:tcPr>
          <w:p w:rsidR="005915CF" w:rsidRDefault="005915CF" w:rsidP="005915CF">
            <w:pPr>
              <w:ind w:firstLine="0"/>
              <w:jc w:val="center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28" w:type="dxa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3" w:type="dxa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4" w:type="dxa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4" w:type="dxa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15CF" w:rsidTr="005915CF">
        <w:tc>
          <w:tcPr>
            <w:tcW w:w="3652" w:type="dxa"/>
          </w:tcPr>
          <w:p w:rsidR="005915CF" w:rsidRPr="005915CF" w:rsidRDefault="005915CF" w:rsidP="005915CF">
            <w:pPr>
              <w:spacing w:line="23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Кассовый аппарат</w:t>
            </w:r>
          </w:p>
        </w:tc>
        <w:tc>
          <w:tcPr>
            <w:tcW w:w="1431" w:type="dxa"/>
          </w:tcPr>
          <w:p w:rsidR="005915CF" w:rsidRDefault="005915CF" w:rsidP="005915CF">
            <w:pPr>
              <w:ind w:firstLine="0"/>
              <w:jc w:val="center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28" w:type="dxa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3" w:type="dxa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4" w:type="dxa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4" w:type="dxa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15CF" w:rsidTr="005915CF">
        <w:tc>
          <w:tcPr>
            <w:tcW w:w="3652" w:type="dxa"/>
          </w:tcPr>
          <w:p w:rsidR="005915CF" w:rsidRPr="005915CF" w:rsidRDefault="005915CF" w:rsidP="005915CF">
            <w:pPr>
              <w:spacing w:line="23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1431" w:type="dxa"/>
          </w:tcPr>
          <w:p w:rsidR="005915CF" w:rsidRDefault="005915CF" w:rsidP="005915CF">
            <w:pPr>
              <w:ind w:firstLine="0"/>
              <w:jc w:val="center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28" w:type="dxa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 структурное подразделение</w:t>
            </w:r>
          </w:p>
        </w:tc>
        <w:tc>
          <w:tcPr>
            <w:tcW w:w="2523" w:type="dxa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 структурное подразделение</w:t>
            </w:r>
          </w:p>
        </w:tc>
        <w:tc>
          <w:tcPr>
            <w:tcW w:w="2524" w:type="dxa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4" w:type="dxa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15CF" w:rsidTr="005915CF">
        <w:tc>
          <w:tcPr>
            <w:tcW w:w="3652" w:type="dxa"/>
          </w:tcPr>
          <w:p w:rsidR="005915CF" w:rsidRPr="005915CF" w:rsidRDefault="005915CF" w:rsidP="005915CF">
            <w:pPr>
              <w:spacing w:line="23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Вешалка</w:t>
            </w:r>
          </w:p>
        </w:tc>
        <w:tc>
          <w:tcPr>
            <w:tcW w:w="1431" w:type="dxa"/>
          </w:tcPr>
          <w:p w:rsidR="005915CF" w:rsidRDefault="005915CF" w:rsidP="005915CF">
            <w:pPr>
              <w:ind w:firstLine="0"/>
              <w:jc w:val="center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28" w:type="dxa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 структурное подразделение</w:t>
            </w:r>
          </w:p>
        </w:tc>
        <w:tc>
          <w:tcPr>
            <w:tcW w:w="2523" w:type="dxa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4" w:type="dxa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4" w:type="dxa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915CF" w:rsidTr="005915CF">
        <w:tc>
          <w:tcPr>
            <w:tcW w:w="3652" w:type="dxa"/>
          </w:tcPr>
          <w:p w:rsidR="005915CF" w:rsidRPr="005915CF" w:rsidRDefault="005915CF" w:rsidP="005915CF">
            <w:pPr>
              <w:spacing w:line="230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431" w:type="dxa"/>
          </w:tcPr>
          <w:p w:rsidR="005915CF" w:rsidRDefault="005915CF" w:rsidP="005915CF">
            <w:pPr>
              <w:ind w:firstLine="0"/>
              <w:jc w:val="center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28" w:type="dxa"/>
          </w:tcPr>
          <w:p w:rsidR="005915CF" w:rsidRPr="005915CF" w:rsidRDefault="005915CF" w:rsidP="005915C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на структурное подразделение</w:t>
            </w:r>
          </w:p>
        </w:tc>
        <w:tc>
          <w:tcPr>
            <w:tcW w:w="2523" w:type="dxa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4" w:type="dxa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4" w:type="dxa"/>
          </w:tcPr>
          <w:p w:rsidR="005915CF" w:rsidRPr="005915CF" w:rsidRDefault="005915CF" w:rsidP="005915CF">
            <w:pPr>
              <w:spacing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915CF" w:rsidRDefault="005915CF" w:rsidP="005915C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5915CF" w:rsidRDefault="005915CF" w:rsidP="005915C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5915CF" w:rsidRDefault="005915CF" w:rsidP="005915CF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D270E2" w:rsidRPr="00F26179" w:rsidRDefault="004B3343" w:rsidP="004B3343">
      <w:pPr>
        <w:pStyle w:val="Default"/>
        <w:pageBreakBefore/>
        <w:spacing w:line="276" w:lineRule="auto"/>
        <w:ind w:firstLine="1247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  </w:t>
      </w:r>
      <w:r w:rsidR="00D270E2" w:rsidRPr="00F26179">
        <w:rPr>
          <w:color w:val="auto"/>
          <w:sz w:val="22"/>
          <w:szCs w:val="22"/>
        </w:rPr>
        <w:t xml:space="preserve">Приложение № </w:t>
      </w:r>
      <w:r w:rsidR="00B26D5D">
        <w:rPr>
          <w:color w:val="auto"/>
          <w:sz w:val="22"/>
          <w:szCs w:val="22"/>
        </w:rPr>
        <w:t>4</w:t>
      </w:r>
      <w:r w:rsidR="00D270E2" w:rsidRPr="00F26179">
        <w:rPr>
          <w:color w:val="auto"/>
          <w:sz w:val="22"/>
          <w:szCs w:val="22"/>
        </w:rPr>
        <w:t xml:space="preserve"> </w:t>
      </w:r>
    </w:p>
    <w:p w:rsidR="00D270E2" w:rsidRDefault="00D270E2" w:rsidP="00D270E2">
      <w:pPr>
        <w:pStyle w:val="Default"/>
        <w:spacing w:line="276" w:lineRule="auto"/>
        <w:ind w:firstLine="5670"/>
        <w:jc w:val="right"/>
        <w:rPr>
          <w:color w:val="auto"/>
          <w:sz w:val="22"/>
          <w:szCs w:val="22"/>
        </w:rPr>
      </w:pPr>
      <w:r w:rsidRPr="00F26179">
        <w:rPr>
          <w:color w:val="auto"/>
          <w:sz w:val="22"/>
          <w:szCs w:val="22"/>
        </w:rPr>
        <w:t xml:space="preserve">к Модельному стандарту </w:t>
      </w:r>
    </w:p>
    <w:p w:rsidR="00B26D5D" w:rsidRDefault="00B26D5D" w:rsidP="00B26D5D">
      <w:pPr>
        <w:pStyle w:val="32"/>
        <w:shd w:val="clear" w:color="auto" w:fill="auto"/>
        <w:spacing w:before="0" w:after="356" w:line="322" w:lineRule="exact"/>
        <w:ind w:right="60"/>
        <w:jc w:val="center"/>
        <w:rPr>
          <w:rStyle w:val="31"/>
          <w:b/>
          <w:bCs/>
          <w:color w:val="000000"/>
        </w:rPr>
      </w:pPr>
    </w:p>
    <w:p w:rsidR="00B26D5D" w:rsidRPr="00F26179" w:rsidRDefault="00B26D5D" w:rsidP="00B26D5D">
      <w:pPr>
        <w:pStyle w:val="32"/>
        <w:shd w:val="clear" w:color="auto" w:fill="auto"/>
        <w:spacing w:before="0" w:after="356" w:line="322" w:lineRule="exact"/>
        <w:ind w:right="60"/>
        <w:jc w:val="center"/>
        <w:rPr>
          <w:sz w:val="22"/>
          <w:szCs w:val="22"/>
        </w:rPr>
      </w:pPr>
      <w:r>
        <w:rPr>
          <w:rStyle w:val="31"/>
          <w:b/>
          <w:bCs/>
          <w:color w:val="000000"/>
        </w:rPr>
        <w:t>Примерные минимальные нормативы штатной численности по должностям работников библиотек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252"/>
        <w:gridCol w:w="32"/>
        <w:gridCol w:w="1101"/>
        <w:gridCol w:w="1277"/>
        <w:gridCol w:w="882"/>
        <w:gridCol w:w="107"/>
        <w:gridCol w:w="35"/>
        <w:gridCol w:w="1103"/>
        <w:gridCol w:w="31"/>
        <w:gridCol w:w="1246"/>
        <w:gridCol w:w="1133"/>
        <w:gridCol w:w="989"/>
        <w:gridCol w:w="854"/>
        <w:gridCol w:w="989"/>
        <w:gridCol w:w="34"/>
        <w:gridCol w:w="1243"/>
        <w:gridCol w:w="32"/>
        <w:gridCol w:w="818"/>
        <w:gridCol w:w="864"/>
      </w:tblGrid>
      <w:tr w:rsidR="000916FC" w:rsidRPr="00F26179" w:rsidTr="00B26D5D">
        <w:trPr>
          <w:trHeight w:hRule="exact" w:val="940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916FC" w:rsidRPr="00F26179" w:rsidRDefault="000916FC" w:rsidP="008932FA">
            <w:pPr>
              <w:widowControl w:val="0"/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  <w:p w:rsidR="000916FC" w:rsidRPr="00F26179" w:rsidRDefault="000916FC" w:rsidP="008932FA">
            <w:pPr>
              <w:widowControl w:val="0"/>
              <w:spacing w:after="0" w:line="230" w:lineRule="exact"/>
              <w:ind w:left="12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должностей</w:t>
            </w:r>
            <w:r w:rsidRPr="00F26179">
              <w:rPr>
                <w:rStyle w:val="af8"/>
                <w:rFonts w:ascii="Times New Roman" w:eastAsia="Times New Roman" w:hAnsi="Times New Roman" w:cs="Times New Roman"/>
                <w:color w:val="000000"/>
                <w:lang w:eastAsia="ru-RU"/>
              </w:rPr>
              <w:footnoteReference w:id="19"/>
            </w:r>
          </w:p>
        </w:tc>
        <w:tc>
          <w:tcPr>
            <w:tcW w:w="478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16FC" w:rsidRPr="00F26179" w:rsidRDefault="000916FC" w:rsidP="008E6DD9">
            <w:pPr>
              <w:widowControl w:val="0"/>
              <w:spacing w:after="0" w:line="230" w:lineRule="exact"/>
              <w:ind w:left="26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Районная библиотечная система (ЦБС)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16FC" w:rsidRPr="00F26179" w:rsidRDefault="000916FC" w:rsidP="008E6DD9">
            <w:pPr>
              <w:widowControl w:val="0"/>
              <w:spacing w:after="0" w:line="278" w:lineRule="exact"/>
              <w:ind w:left="12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ЦБС</w:t>
            </w:r>
          </w:p>
          <w:p w:rsidR="000916FC" w:rsidRPr="00F26179" w:rsidRDefault="000916FC" w:rsidP="008E6DD9">
            <w:pPr>
              <w:widowControl w:val="0"/>
              <w:spacing w:after="0" w:line="278" w:lineRule="exact"/>
              <w:ind w:left="12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округа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916FC" w:rsidRPr="00F26179" w:rsidRDefault="000916FC" w:rsidP="008E6DD9">
            <w:pPr>
              <w:widowControl w:val="0"/>
              <w:spacing w:after="0" w:line="274" w:lineRule="exact"/>
              <w:ind w:left="12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 городского поселения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0916FC" w:rsidRDefault="000916FC" w:rsidP="008E6DD9">
            <w:pPr>
              <w:widowControl w:val="0"/>
              <w:spacing w:after="0" w:line="274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етская </w:t>
            </w:r>
          </w:p>
          <w:p w:rsidR="000916FC" w:rsidRPr="00F26179" w:rsidRDefault="000916FC" w:rsidP="008E6DD9">
            <w:pPr>
              <w:widowControl w:val="0"/>
              <w:spacing w:after="0" w:line="274" w:lineRule="exact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библиотека,</w:t>
            </w:r>
          </w:p>
          <w:p w:rsidR="000916FC" w:rsidRPr="00F26179" w:rsidRDefault="000916FC" w:rsidP="008E6DD9">
            <w:pPr>
              <w:widowControl w:val="0"/>
              <w:spacing w:after="0" w:line="274" w:lineRule="exact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амостоя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0916FC" w:rsidRPr="00F26179" w:rsidRDefault="000916FC" w:rsidP="000916FC">
            <w:pPr>
              <w:widowControl w:val="0"/>
              <w:spacing w:after="0" w:line="274" w:lineRule="exact"/>
              <w:ind w:left="20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тельная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16FC" w:rsidRPr="00F26179" w:rsidRDefault="000916FC" w:rsidP="008E6DD9">
            <w:pPr>
              <w:widowControl w:val="0"/>
              <w:spacing w:after="0" w:line="274" w:lineRule="exact"/>
              <w:ind w:left="120" w:hanging="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Сельская </w:t>
            </w:r>
            <w:proofErr w:type="spellStart"/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</w:t>
            </w:r>
            <w:proofErr w:type="spellEnd"/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0916FC" w:rsidRPr="00F26179" w:rsidRDefault="000916FC" w:rsidP="000916FC">
            <w:pPr>
              <w:widowControl w:val="0"/>
              <w:spacing w:after="0" w:line="274" w:lineRule="exact"/>
              <w:ind w:left="12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</w:t>
            </w:r>
            <w:proofErr w:type="spellEnd"/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-тельная</w:t>
            </w:r>
            <w:proofErr w:type="gramEnd"/>
          </w:p>
        </w:tc>
      </w:tr>
      <w:tr w:rsidR="000916FC" w:rsidRPr="00F26179" w:rsidTr="00B26D5D">
        <w:trPr>
          <w:trHeight w:hRule="exact" w:val="1123"/>
        </w:trPr>
        <w:tc>
          <w:tcPr>
            <w:tcW w:w="170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16FC" w:rsidRPr="00F26179" w:rsidRDefault="000916FC" w:rsidP="00D270E2">
            <w:pPr>
              <w:widowControl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16FC" w:rsidRPr="00F26179" w:rsidRDefault="000916FC" w:rsidP="00077E9E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Межпо</w:t>
            </w:r>
            <w:proofErr w:type="spellEnd"/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0916FC" w:rsidRPr="00F26179" w:rsidRDefault="000916FC" w:rsidP="00077E9E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селен-</w:t>
            </w:r>
          </w:p>
          <w:p w:rsidR="000916FC" w:rsidRPr="00F26179" w:rsidRDefault="000916FC" w:rsidP="00077E9E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ческая</w:t>
            </w:r>
            <w:proofErr w:type="spellEnd"/>
          </w:p>
          <w:p w:rsidR="000916FC" w:rsidRPr="00F26179" w:rsidRDefault="000916FC" w:rsidP="00077E9E">
            <w:pPr>
              <w:widowControl w:val="0"/>
              <w:spacing w:after="0" w:line="240" w:lineRule="auto"/>
              <w:ind w:left="12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ЦБ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7E9E" w:rsidRDefault="000916FC" w:rsidP="00077E9E">
            <w:pPr>
              <w:widowControl w:val="0"/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077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етская</w:t>
            </w:r>
          </w:p>
          <w:p w:rsidR="000916FC" w:rsidRPr="00F26179" w:rsidRDefault="00077E9E" w:rsidP="00077E9E">
            <w:pPr>
              <w:widowControl w:val="0"/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Библиотека </w:t>
            </w:r>
            <w:r w:rsidR="000916FC"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(детский</w:t>
            </w:r>
          </w:p>
          <w:p w:rsidR="000916FC" w:rsidRPr="00F26179" w:rsidRDefault="000916FC" w:rsidP="00077E9E">
            <w:pPr>
              <w:widowControl w:val="0"/>
              <w:spacing w:before="60"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отдел)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16FC" w:rsidRPr="00F26179" w:rsidRDefault="000916FC" w:rsidP="008E6DD9">
            <w:pPr>
              <w:widowControl w:val="0"/>
              <w:spacing w:after="0" w:line="274" w:lineRule="exact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</w:t>
            </w:r>
            <w:proofErr w:type="spellEnd"/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-кой</w:t>
            </w:r>
            <w:proofErr w:type="gramEnd"/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8B7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</w:t>
            </w:r>
            <w:r w:rsidR="008B7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лковый</w:t>
            </w:r>
            <w:proofErr w:type="spellEnd"/>
          </w:p>
          <w:p w:rsidR="000916FC" w:rsidRPr="00F26179" w:rsidRDefault="000916FC" w:rsidP="008E6DD9">
            <w:pPr>
              <w:widowControl w:val="0"/>
              <w:spacing w:after="0" w:line="274" w:lineRule="exact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16FC" w:rsidRPr="00F26179" w:rsidRDefault="000916FC" w:rsidP="008E6DD9">
            <w:pPr>
              <w:widowControl w:val="0"/>
              <w:spacing w:after="0" w:line="274" w:lineRule="exact"/>
              <w:ind w:firstLine="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Сельский</w:t>
            </w:r>
          </w:p>
          <w:p w:rsidR="000916FC" w:rsidRPr="00F26179" w:rsidRDefault="000916FC" w:rsidP="008E6DD9">
            <w:pPr>
              <w:widowControl w:val="0"/>
              <w:spacing w:after="0" w:line="274" w:lineRule="exact"/>
              <w:ind w:firstLine="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16FC" w:rsidRDefault="000916FC" w:rsidP="000916FC">
            <w:pPr>
              <w:widowControl w:val="0"/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ентра-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городская</w:t>
            </w:r>
          </w:p>
          <w:p w:rsidR="000916FC" w:rsidRPr="00F26179" w:rsidRDefault="000916FC" w:rsidP="000916FC">
            <w:pPr>
              <w:widowControl w:val="0"/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16FC" w:rsidRPr="00F26179" w:rsidRDefault="000916FC" w:rsidP="008E6DD9">
            <w:pPr>
              <w:widowControl w:val="0"/>
              <w:spacing w:after="0" w:line="274" w:lineRule="exact"/>
              <w:ind w:left="120" w:hanging="9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Городской</w:t>
            </w:r>
          </w:p>
          <w:p w:rsidR="000916FC" w:rsidRPr="00F26179" w:rsidRDefault="000916FC" w:rsidP="008E6DD9">
            <w:pPr>
              <w:widowControl w:val="0"/>
              <w:spacing w:after="0" w:line="274" w:lineRule="exact"/>
              <w:ind w:left="12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16FC" w:rsidRDefault="000916FC" w:rsidP="000916FC">
            <w:pPr>
              <w:widowControl w:val="0"/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ентра-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городская</w:t>
            </w:r>
          </w:p>
          <w:p w:rsidR="000916FC" w:rsidRPr="00F26179" w:rsidRDefault="00077E9E" w:rsidP="00077E9E">
            <w:pPr>
              <w:widowControl w:val="0"/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091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0916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16FC" w:rsidRPr="00F26179" w:rsidRDefault="000916FC" w:rsidP="008E6DD9">
            <w:pPr>
              <w:widowControl w:val="0"/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16FC" w:rsidRPr="00F26179" w:rsidRDefault="000916FC" w:rsidP="008E6DD9">
            <w:pPr>
              <w:widowControl w:val="0"/>
              <w:spacing w:after="0" w:line="274" w:lineRule="exact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</w:t>
            </w:r>
            <w:proofErr w:type="spellEnd"/>
          </w:p>
          <w:p w:rsidR="000916FC" w:rsidRPr="00F26179" w:rsidRDefault="000916FC" w:rsidP="008E6DD9">
            <w:pPr>
              <w:widowControl w:val="0"/>
              <w:spacing w:after="0" w:line="274" w:lineRule="exact"/>
              <w:ind w:left="3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тельная</w:t>
            </w:r>
          </w:p>
          <w:p w:rsidR="000916FC" w:rsidRPr="00F26179" w:rsidRDefault="000916FC" w:rsidP="00077E9E">
            <w:pPr>
              <w:widowControl w:val="0"/>
              <w:spacing w:after="0" w:line="274" w:lineRule="exact"/>
              <w:ind w:left="12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</w:t>
            </w:r>
            <w:proofErr w:type="spellEnd"/>
            <w:r w:rsidR="00077E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16FC" w:rsidRPr="00F26179" w:rsidRDefault="000916FC" w:rsidP="008E6DD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916FC" w:rsidRPr="00F26179" w:rsidRDefault="000916FC" w:rsidP="008E6DD9">
            <w:pPr>
              <w:widowControl w:val="0"/>
              <w:spacing w:after="0" w:line="230" w:lineRule="exact"/>
              <w:ind w:left="12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916FC" w:rsidRPr="00F26179" w:rsidRDefault="000916FC" w:rsidP="008E6DD9">
            <w:pPr>
              <w:widowControl w:val="0"/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</w:t>
            </w:r>
          </w:p>
        </w:tc>
      </w:tr>
      <w:tr w:rsidR="00D270E2" w:rsidRPr="00F26179" w:rsidTr="00B26D5D">
        <w:trPr>
          <w:trHeight w:hRule="exact" w:val="40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70E2" w:rsidRPr="00F26179" w:rsidRDefault="00D270E2" w:rsidP="00D270E2">
            <w:pPr>
              <w:widowControl w:val="0"/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70E2" w:rsidRPr="00F26179" w:rsidRDefault="00D270E2" w:rsidP="008E6DD9">
            <w:pPr>
              <w:widowControl w:val="0"/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70E2" w:rsidRPr="00F26179" w:rsidRDefault="00D270E2" w:rsidP="008E6DD9">
            <w:pPr>
              <w:widowControl w:val="0"/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70E2" w:rsidRPr="00F26179" w:rsidRDefault="00D270E2" w:rsidP="008E6DD9">
            <w:pPr>
              <w:widowControl w:val="0"/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70E2" w:rsidRPr="00F26179" w:rsidRDefault="00D270E2" w:rsidP="008E6DD9">
            <w:pPr>
              <w:widowControl w:val="0"/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70E2" w:rsidRPr="005440B2" w:rsidRDefault="00D270E2" w:rsidP="008E6DD9">
            <w:pPr>
              <w:widowControl w:val="0"/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440B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70E2" w:rsidRPr="005440B2" w:rsidRDefault="00D270E2" w:rsidP="008E6DD9">
            <w:pPr>
              <w:widowControl w:val="0"/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440B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70E2" w:rsidRPr="00F26179" w:rsidRDefault="00D270E2" w:rsidP="008E6DD9">
            <w:pPr>
              <w:widowControl w:val="0"/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70E2" w:rsidRPr="00F26179" w:rsidRDefault="00D270E2" w:rsidP="008E6DD9">
            <w:pPr>
              <w:widowControl w:val="0"/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70E2" w:rsidRPr="00F26179" w:rsidRDefault="00D270E2" w:rsidP="008E6DD9">
            <w:pPr>
              <w:widowControl w:val="0"/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70E2" w:rsidRPr="00F26179" w:rsidRDefault="00D270E2" w:rsidP="008E6DD9">
            <w:pPr>
              <w:widowControl w:val="0"/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70E2" w:rsidRPr="00F26179" w:rsidRDefault="00D270E2" w:rsidP="008E6DD9">
            <w:pPr>
              <w:widowControl w:val="0"/>
              <w:spacing w:after="0" w:line="230" w:lineRule="exact"/>
              <w:ind w:right="32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70E2" w:rsidRPr="00F26179" w:rsidRDefault="00D270E2" w:rsidP="008E6DD9">
            <w:pPr>
              <w:widowControl w:val="0"/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D270E2" w:rsidRPr="00F26179" w:rsidTr="00B26D5D">
        <w:trPr>
          <w:trHeight w:hRule="exact" w:val="408"/>
        </w:trPr>
        <w:tc>
          <w:tcPr>
            <w:tcW w:w="14728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270E2" w:rsidRPr="005440B2" w:rsidRDefault="00D270E2" w:rsidP="008E6DD9">
            <w:pPr>
              <w:widowControl w:val="0"/>
              <w:spacing w:after="0" w:line="230" w:lineRule="exact"/>
              <w:ind w:left="120" w:firstLine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440B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Руководители</w:t>
            </w:r>
          </w:p>
        </w:tc>
      </w:tr>
      <w:tr w:rsidR="00D270E2" w:rsidRPr="00F26179" w:rsidTr="00B26D5D">
        <w:trPr>
          <w:trHeight w:hRule="exact" w:val="40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70E2" w:rsidRPr="00F26179" w:rsidRDefault="00D270E2" w:rsidP="00D270E2">
            <w:pPr>
              <w:widowControl w:val="0"/>
              <w:spacing w:after="0" w:line="230" w:lineRule="exact"/>
              <w:ind w:left="12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0E2" w:rsidRPr="00F26179" w:rsidRDefault="00D270E2" w:rsidP="008E6DD9">
            <w:pPr>
              <w:widowControl w:val="0"/>
              <w:spacing w:after="0" w:line="230" w:lineRule="exact"/>
              <w:ind w:left="12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0E2" w:rsidRPr="00F26179" w:rsidRDefault="00D270E2" w:rsidP="008E6DD9">
            <w:pPr>
              <w:widowControl w:val="0"/>
              <w:spacing w:after="0" w:line="230" w:lineRule="exact"/>
              <w:ind w:left="16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0E2" w:rsidRPr="00F26179" w:rsidRDefault="00D270E2" w:rsidP="008E6DD9">
            <w:pPr>
              <w:widowControl w:val="0"/>
              <w:spacing w:after="0" w:line="230" w:lineRule="exact"/>
              <w:ind w:left="12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0E2" w:rsidRPr="00F26179" w:rsidRDefault="00D270E2" w:rsidP="008E6DD9">
            <w:pPr>
              <w:widowControl w:val="0"/>
              <w:spacing w:after="0" w:line="230" w:lineRule="exact"/>
              <w:ind w:left="12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0E2" w:rsidRPr="005440B2" w:rsidRDefault="00D270E2" w:rsidP="008E6DD9">
            <w:pPr>
              <w:widowControl w:val="0"/>
              <w:spacing w:after="0" w:line="230" w:lineRule="exact"/>
              <w:ind w:left="140" w:firstLine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440B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0E2" w:rsidRPr="005440B2" w:rsidRDefault="00D270E2" w:rsidP="008E6DD9">
            <w:pPr>
              <w:widowControl w:val="0"/>
              <w:spacing w:after="0" w:line="230" w:lineRule="exact"/>
              <w:ind w:left="120" w:firstLine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440B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0E2" w:rsidRPr="00F26179" w:rsidRDefault="00D270E2" w:rsidP="008E6DD9">
            <w:pPr>
              <w:widowControl w:val="0"/>
              <w:spacing w:after="0" w:line="230" w:lineRule="exact"/>
              <w:ind w:left="14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0E2" w:rsidRPr="00F26179" w:rsidRDefault="00D270E2" w:rsidP="008E6DD9">
            <w:pPr>
              <w:widowControl w:val="0"/>
              <w:spacing w:after="0" w:line="230" w:lineRule="exact"/>
              <w:ind w:left="16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0E2" w:rsidRPr="00F26179" w:rsidRDefault="00D270E2" w:rsidP="008E6DD9">
            <w:pPr>
              <w:widowControl w:val="0"/>
              <w:spacing w:after="0" w:line="230" w:lineRule="exact"/>
              <w:ind w:left="12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0E2" w:rsidRPr="00F26179" w:rsidRDefault="00D270E2" w:rsidP="008E6DD9">
            <w:pPr>
              <w:widowControl w:val="0"/>
              <w:spacing w:after="0" w:line="230" w:lineRule="exact"/>
              <w:ind w:left="20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70E2" w:rsidRPr="00F26179" w:rsidRDefault="00D270E2" w:rsidP="008E6DD9">
            <w:pPr>
              <w:widowControl w:val="0"/>
              <w:spacing w:after="0" w:line="230" w:lineRule="exact"/>
              <w:ind w:left="12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70E2" w:rsidRPr="00F26179" w:rsidRDefault="00D270E2" w:rsidP="008E6DD9">
            <w:pPr>
              <w:widowControl w:val="0"/>
              <w:spacing w:after="0" w:line="230" w:lineRule="exact"/>
              <w:ind w:left="12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270E2" w:rsidRPr="00F26179" w:rsidTr="00B26D5D">
        <w:trPr>
          <w:trHeight w:hRule="exact" w:val="806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1773" w:rsidRPr="00F26179" w:rsidRDefault="00D270E2" w:rsidP="00A9121E">
            <w:pPr>
              <w:spacing w:after="0" w:line="274" w:lineRule="exact"/>
              <w:ind w:left="147" w:firstLine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</w:t>
            </w:r>
            <w:r w:rsidR="00011773"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бухгалтер</w:t>
            </w:r>
            <w:proofErr w:type="gramStart"/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9121E"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r w:rsidR="00011773" w:rsidRPr="00F26179">
              <w:rPr>
                <w:rStyle w:val="110"/>
                <w:rFonts w:eastAsia="Times New Roman"/>
                <w:color w:val="000000"/>
                <w:sz w:val="22"/>
                <w:szCs w:val="22"/>
                <w:shd w:val="clear" w:color="auto" w:fill="auto"/>
                <w:lang w:eastAsia="ru-RU"/>
              </w:rPr>
              <w:t xml:space="preserve"> наличии</w:t>
            </w:r>
          </w:p>
          <w:p w:rsidR="00D270E2" w:rsidRPr="00F26179" w:rsidRDefault="00011773" w:rsidP="00011773">
            <w:pPr>
              <w:widowControl w:val="0"/>
              <w:spacing w:after="0" w:line="274" w:lineRule="exact"/>
              <w:ind w:left="12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Style w:val="110"/>
                <w:rFonts w:eastAsia="Times New Roman"/>
                <w:color w:val="000000"/>
                <w:sz w:val="22"/>
                <w:szCs w:val="22"/>
                <w:shd w:val="clear" w:color="auto" w:fill="auto"/>
                <w:lang w:eastAsia="ru-RU"/>
              </w:rPr>
              <w:t>бухгалтерии)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0E2" w:rsidRPr="00F26179" w:rsidRDefault="00D270E2" w:rsidP="008E6DD9">
            <w:pPr>
              <w:widowControl w:val="0"/>
              <w:spacing w:after="0" w:line="230" w:lineRule="exact"/>
              <w:ind w:left="12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0E2" w:rsidRPr="00F26179" w:rsidRDefault="002216ED" w:rsidP="008E6DD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0E2" w:rsidRPr="00F26179" w:rsidRDefault="002216ED" w:rsidP="008E6DD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0E2" w:rsidRPr="00F26179" w:rsidRDefault="002216ED" w:rsidP="008E6DD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0E2" w:rsidRPr="005440B2" w:rsidRDefault="00D270E2" w:rsidP="008E6DD9">
            <w:pPr>
              <w:widowControl w:val="0"/>
              <w:spacing w:after="0" w:line="230" w:lineRule="exact"/>
              <w:ind w:left="140" w:firstLine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440B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0E2" w:rsidRPr="005440B2" w:rsidRDefault="002216ED" w:rsidP="008E6DD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440B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0E2" w:rsidRPr="00F26179" w:rsidRDefault="002216ED" w:rsidP="008E6DD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0E2" w:rsidRPr="00F26179" w:rsidRDefault="002216ED" w:rsidP="008E6DD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0E2" w:rsidRPr="00F26179" w:rsidRDefault="002216ED" w:rsidP="008E6DD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0E2" w:rsidRPr="00F26179" w:rsidRDefault="002216ED" w:rsidP="008E6DD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0E2" w:rsidRPr="00F26179" w:rsidRDefault="002216ED" w:rsidP="008E6DD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0E2" w:rsidRPr="00F26179" w:rsidRDefault="002216ED" w:rsidP="008E6DD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04545" w:rsidRPr="00F26179" w:rsidTr="00B26D5D">
        <w:trPr>
          <w:trHeight w:hRule="exact" w:val="57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4545" w:rsidRPr="00F26179" w:rsidRDefault="00E04545" w:rsidP="00011773">
            <w:pPr>
              <w:spacing w:after="0" w:line="274" w:lineRule="exact"/>
              <w:ind w:firstLine="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79">
              <w:rPr>
                <w:rStyle w:val="110"/>
                <w:rFonts w:eastAsia="Times New Roman"/>
                <w:color w:val="000000"/>
                <w:sz w:val="22"/>
                <w:szCs w:val="22"/>
                <w:shd w:val="clear" w:color="auto" w:fill="auto"/>
                <w:lang w:eastAsia="ru-RU"/>
              </w:rPr>
              <w:t>Заведующий</w:t>
            </w:r>
          </w:p>
          <w:p w:rsidR="00E04545" w:rsidRPr="00F26179" w:rsidRDefault="00E04545" w:rsidP="00011773">
            <w:pPr>
              <w:spacing w:line="274" w:lineRule="exact"/>
              <w:ind w:firstLine="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79">
              <w:rPr>
                <w:rStyle w:val="110"/>
                <w:rFonts w:eastAsia="Times New Roman"/>
                <w:color w:val="000000"/>
                <w:sz w:val="22"/>
                <w:szCs w:val="22"/>
                <w:shd w:val="clear" w:color="auto" w:fill="auto"/>
                <w:lang w:eastAsia="ru-RU"/>
              </w:rPr>
              <w:t>библиотекой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4545" w:rsidRPr="00F26179" w:rsidRDefault="00E04545" w:rsidP="00BB1392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79">
              <w:rPr>
                <w:rStyle w:val="110"/>
                <w:rFonts w:eastAsia="Times New Roman"/>
                <w:color w:val="000000"/>
                <w:sz w:val="22"/>
                <w:szCs w:val="22"/>
                <w:shd w:val="clear" w:color="auto" w:fill="auto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4545" w:rsidRPr="00F26179" w:rsidRDefault="00BB1392" w:rsidP="00BB13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110"/>
                <w:rFonts w:eastAsia="Times New Roman"/>
                <w:sz w:val="22"/>
                <w:szCs w:val="22"/>
                <w:shd w:val="clear" w:color="auto" w:fill="auto"/>
                <w:lang w:eastAsia="ru-RU"/>
              </w:rPr>
              <w:t xml:space="preserve">     </w:t>
            </w:r>
            <w:r w:rsidR="00E04545" w:rsidRPr="00F26179">
              <w:rPr>
                <w:rStyle w:val="110"/>
                <w:rFonts w:eastAsia="Times New Roman"/>
                <w:sz w:val="22"/>
                <w:szCs w:val="22"/>
                <w:shd w:val="clear" w:color="auto" w:fill="auto"/>
                <w:lang w:eastAsia="ru-RU"/>
              </w:rPr>
              <w:t>-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4545" w:rsidRPr="00F26179" w:rsidRDefault="00E04545" w:rsidP="00BB1392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Style w:val="110"/>
                <w:rFonts w:eastAsia="Times New Roman"/>
                <w:sz w:val="22"/>
                <w:szCs w:val="22"/>
                <w:shd w:val="clear" w:color="auto" w:fill="auto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4545" w:rsidRPr="00F26179" w:rsidRDefault="00E04545" w:rsidP="00BB1392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Style w:val="110"/>
                <w:rFonts w:eastAsia="Times New Roman"/>
                <w:sz w:val="22"/>
                <w:szCs w:val="22"/>
                <w:shd w:val="clear" w:color="auto" w:fill="auto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4545" w:rsidRPr="005440B2" w:rsidRDefault="00E04545" w:rsidP="00BB1392">
            <w:pPr>
              <w:spacing w:after="0" w:line="240" w:lineRule="auto"/>
              <w:ind w:left="140" w:firstLine="32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440B2">
              <w:rPr>
                <w:rStyle w:val="110"/>
                <w:rFonts w:eastAsia="Times New Roman"/>
                <w:color w:val="000000"/>
                <w:sz w:val="22"/>
                <w:szCs w:val="22"/>
                <w:highlight w:val="yellow"/>
                <w:shd w:val="clear" w:color="auto" w:fill="auto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4545" w:rsidRPr="005440B2" w:rsidRDefault="00E04545" w:rsidP="00BB1392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440B2">
              <w:rPr>
                <w:rStyle w:val="110"/>
                <w:rFonts w:eastAsia="Times New Roman"/>
                <w:sz w:val="22"/>
                <w:szCs w:val="22"/>
                <w:highlight w:val="yellow"/>
                <w:shd w:val="clear" w:color="auto" w:fill="auto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4545" w:rsidRPr="00F26179" w:rsidRDefault="00E04545" w:rsidP="00BB1392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Style w:val="110"/>
                <w:rFonts w:eastAsia="Times New Roman"/>
                <w:sz w:val="22"/>
                <w:szCs w:val="22"/>
                <w:shd w:val="clear" w:color="auto" w:fill="auto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4545" w:rsidRPr="00F26179" w:rsidRDefault="00E04545" w:rsidP="00BB1392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Style w:val="110"/>
                <w:rFonts w:eastAsia="Times New Roman"/>
                <w:sz w:val="22"/>
                <w:szCs w:val="22"/>
                <w:shd w:val="clear" w:color="auto" w:fill="auto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4545" w:rsidRPr="00F26179" w:rsidRDefault="00E04545" w:rsidP="00BB139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Style w:val="110"/>
                <w:rFonts w:eastAsia="Times New Roman"/>
                <w:sz w:val="22"/>
                <w:szCs w:val="22"/>
                <w:shd w:val="clear" w:color="auto" w:fill="auto"/>
                <w:lang w:eastAsia="ru-RU"/>
              </w:rPr>
              <w:t>1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4545" w:rsidRPr="00F26179" w:rsidRDefault="00E04545" w:rsidP="00BB139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Style w:val="110"/>
                <w:rFonts w:eastAsia="Times New Roman"/>
                <w:sz w:val="22"/>
                <w:szCs w:val="22"/>
                <w:shd w:val="clear" w:color="auto" w:fill="auto"/>
                <w:lang w:eastAsia="ru-RU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4545" w:rsidRPr="00F26179" w:rsidRDefault="00E04545" w:rsidP="00BB139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Style w:val="110"/>
                <w:rFonts w:eastAsia="Times New Roman"/>
                <w:sz w:val="22"/>
                <w:szCs w:val="22"/>
                <w:shd w:val="clear" w:color="auto" w:fill="auto"/>
                <w:lang w:eastAsia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545" w:rsidRPr="00F26179" w:rsidRDefault="00E04545" w:rsidP="00BB1392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Style w:val="110"/>
                <w:rFonts w:eastAsia="Times New Roman"/>
                <w:sz w:val="22"/>
                <w:szCs w:val="22"/>
                <w:shd w:val="clear" w:color="auto" w:fill="auto"/>
                <w:lang w:eastAsia="ru-RU"/>
              </w:rPr>
              <w:t>1</w:t>
            </w:r>
          </w:p>
        </w:tc>
      </w:tr>
      <w:tr w:rsidR="00E04545" w:rsidRPr="00F26179" w:rsidTr="00B26D5D">
        <w:trPr>
          <w:trHeight w:hRule="exact" w:val="57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4545" w:rsidRPr="00F26179" w:rsidRDefault="00E04545" w:rsidP="00011773">
            <w:pPr>
              <w:spacing w:after="0" w:line="274" w:lineRule="exact"/>
              <w:ind w:firstLine="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79">
              <w:rPr>
                <w:rStyle w:val="110"/>
                <w:rFonts w:eastAsia="Times New Roman"/>
                <w:color w:val="000000"/>
                <w:sz w:val="22"/>
                <w:szCs w:val="22"/>
                <w:shd w:val="clear" w:color="auto" w:fill="auto"/>
                <w:lang w:eastAsia="ru-RU"/>
              </w:rPr>
              <w:t>Заместитель</w:t>
            </w:r>
          </w:p>
          <w:p w:rsidR="00E04545" w:rsidRPr="00F26179" w:rsidRDefault="00E04545" w:rsidP="00011773">
            <w:pPr>
              <w:spacing w:line="274" w:lineRule="exact"/>
              <w:ind w:firstLine="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79">
              <w:rPr>
                <w:rStyle w:val="110"/>
                <w:rFonts w:eastAsia="Times New Roman"/>
                <w:color w:val="000000"/>
                <w:sz w:val="22"/>
                <w:szCs w:val="22"/>
                <w:shd w:val="clear" w:color="auto" w:fill="auto"/>
                <w:lang w:eastAsia="ru-RU"/>
              </w:rPr>
              <w:t>директора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4545" w:rsidRPr="00F26179" w:rsidRDefault="00E04545" w:rsidP="00726F5C">
            <w:pPr>
              <w:spacing w:after="0" w:line="240" w:lineRule="auto"/>
              <w:ind w:left="120" w:hanging="8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79">
              <w:rPr>
                <w:rStyle w:val="110"/>
                <w:rFonts w:eastAsia="Times New Roman"/>
                <w:color w:val="000000"/>
                <w:sz w:val="22"/>
                <w:szCs w:val="22"/>
                <w:shd w:val="clear" w:color="auto" w:fill="auto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4545" w:rsidRPr="00F26179" w:rsidRDefault="00E04545" w:rsidP="00726F5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Style w:val="110"/>
                <w:rFonts w:eastAsia="Times New Roman"/>
                <w:sz w:val="22"/>
                <w:szCs w:val="22"/>
                <w:shd w:val="clear" w:color="auto" w:fill="auto"/>
                <w:lang w:eastAsia="ru-RU"/>
              </w:rPr>
              <w:t>1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4545" w:rsidRPr="00F26179" w:rsidRDefault="00726F5C" w:rsidP="008E6DD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4545" w:rsidRPr="00F26179" w:rsidRDefault="00726F5C" w:rsidP="008E6DD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4545" w:rsidRPr="005440B2" w:rsidRDefault="00E04545" w:rsidP="00726F5C">
            <w:pPr>
              <w:spacing w:after="0" w:line="240" w:lineRule="auto"/>
              <w:ind w:left="140" w:hanging="109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440B2">
              <w:rPr>
                <w:rStyle w:val="110"/>
                <w:rFonts w:eastAsia="Times New Roman"/>
                <w:color w:val="000000"/>
                <w:sz w:val="22"/>
                <w:szCs w:val="22"/>
                <w:highlight w:val="yellow"/>
                <w:shd w:val="clear" w:color="auto" w:fill="auto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4545" w:rsidRPr="005440B2" w:rsidRDefault="00726F5C" w:rsidP="008E6DD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440B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4545" w:rsidRPr="00F26179" w:rsidRDefault="00726F5C" w:rsidP="008E6DD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4545" w:rsidRPr="00F26179" w:rsidRDefault="00726F5C" w:rsidP="008E6DD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4545" w:rsidRPr="00F26179" w:rsidRDefault="00726F5C" w:rsidP="008E6DD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4545" w:rsidRPr="00F26179" w:rsidRDefault="00726F5C" w:rsidP="008E6DD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4545" w:rsidRPr="00F26179" w:rsidRDefault="00726F5C" w:rsidP="008E6DD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545" w:rsidRPr="00F26179" w:rsidRDefault="00726F5C" w:rsidP="008E6DD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04545" w:rsidRPr="00F26179" w:rsidTr="00B26D5D">
        <w:trPr>
          <w:trHeight w:hRule="exact" w:val="57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4545" w:rsidRPr="00F26179" w:rsidRDefault="00E04545" w:rsidP="00011773">
            <w:pPr>
              <w:spacing w:after="0" w:line="274" w:lineRule="exact"/>
              <w:ind w:firstLine="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79">
              <w:rPr>
                <w:rStyle w:val="110"/>
                <w:rFonts w:eastAsia="Times New Roman"/>
                <w:color w:val="000000"/>
                <w:sz w:val="22"/>
                <w:szCs w:val="22"/>
                <w:shd w:val="clear" w:color="auto" w:fill="auto"/>
                <w:lang w:eastAsia="ru-RU"/>
              </w:rPr>
              <w:lastRenderedPageBreak/>
              <w:t>Заведующий</w:t>
            </w:r>
          </w:p>
          <w:p w:rsidR="00E04545" w:rsidRPr="00F26179" w:rsidRDefault="00E04545" w:rsidP="00011773">
            <w:pPr>
              <w:spacing w:line="274" w:lineRule="exact"/>
              <w:ind w:firstLine="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79">
              <w:rPr>
                <w:rStyle w:val="110"/>
                <w:rFonts w:eastAsia="Times New Roman"/>
                <w:color w:val="000000"/>
                <w:sz w:val="22"/>
                <w:szCs w:val="22"/>
                <w:shd w:val="clear" w:color="auto" w:fill="auto"/>
                <w:lang w:eastAsia="ru-RU"/>
              </w:rPr>
              <w:t>филиалом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4545" w:rsidRPr="00F26179" w:rsidRDefault="00E04545" w:rsidP="00726F5C">
            <w:pPr>
              <w:spacing w:after="0" w:line="240" w:lineRule="auto"/>
              <w:ind w:left="32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79">
              <w:rPr>
                <w:rStyle w:val="110"/>
                <w:rFonts w:eastAsia="Times New Roman"/>
                <w:color w:val="000000"/>
                <w:sz w:val="22"/>
                <w:szCs w:val="22"/>
                <w:shd w:val="clear" w:color="auto" w:fill="auto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4545" w:rsidRPr="00F26179" w:rsidRDefault="00E04545" w:rsidP="00726F5C">
            <w:pPr>
              <w:spacing w:after="0" w:line="240" w:lineRule="auto"/>
              <w:ind w:left="3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Style w:val="110"/>
                <w:rFonts w:eastAsia="Times New Roman"/>
                <w:sz w:val="22"/>
                <w:szCs w:val="22"/>
                <w:shd w:val="clear" w:color="auto" w:fill="auto"/>
                <w:lang w:eastAsia="ru-RU"/>
              </w:rPr>
              <w:t>1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4545" w:rsidRPr="00F26179" w:rsidRDefault="00E04545" w:rsidP="00726F5C">
            <w:pPr>
              <w:spacing w:after="0" w:line="240" w:lineRule="auto"/>
              <w:ind w:left="3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Style w:val="110"/>
                <w:rFonts w:eastAsia="Times New Roman"/>
                <w:sz w:val="22"/>
                <w:szCs w:val="22"/>
                <w:shd w:val="clear" w:color="auto" w:fill="auto"/>
                <w:lang w:eastAsia="ru-RU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4545" w:rsidRPr="00F26179" w:rsidRDefault="00E04545" w:rsidP="00726F5C">
            <w:pPr>
              <w:spacing w:after="0" w:line="240" w:lineRule="auto"/>
              <w:ind w:left="3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Style w:val="110"/>
                <w:rFonts w:eastAsia="Times New Roman"/>
                <w:sz w:val="22"/>
                <w:szCs w:val="22"/>
                <w:shd w:val="clear" w:color="auto" w:fill="auto"/>
                <w:lang w:eastAsia="ru-RU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4545" w:rsidRPr="005440B2" w:rsidRDefault="00E04545" w:rsidP="00726F5C">
            <w:pPr>
              <w:spacing w:after="0" w:line="240" w:lineRule="auto"/>
              <w:ind w:left="32" w:firstLine="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440B2">
              <w:rPr>
                <w:rStyle w:val="110"/>
                <w:rFonts w:eastAsia="Times New Roman"/>
                <w:color w:val="000000"/>
                <w:sz w:val="22"/>
                <w:szCs w:val="22"/>
                <w:highlight w:val="yellow"/>
                <w:shd w:val="clear" w:color="auto" w:fill="auto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4545" w:rsidRPr="005440B2" w:rsidRDefault="00E04545" w:rsidP="00726F5C">
            <w:pPr>
              <w:spacing w:after="0" w:line="240" w:lineRule="auto"/>
              <w:ind w:left="32" w:firstLine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440B2">
              <w:rPr>
                <w:rStyle w:val="110"/>
                <w:rFonts w:eastAsia="Times New Roman"/>
                <w:sz w:val="22"/>
                <w:szCs w:val="22"/>
                <w:highlight w:val="yellow"/>
                <w:shd w:val="clear" w:color="auto" w:fill="auto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4545" w:rsidRPr="00F26179" w:rsidRDefault="00726F5C" w:rsidP="00726F5C">
            <w:pPr>
              <w:widowControl w:val="0"/>
              <w:spacing w:after="0" w:line="240" w:lineRule="auto"/>
              <w:ind w:left="3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4545" w:rsidRPr="00F26179" w:rsidRDefault="00726F5C" w:rsidP="00726F5C">
            <w:pPr>
              <w:widowControl w:val="0"/>
              <w:spacing w:after="0" w:line="240" w:lineRule="auto"/>
              <w:ind w:left="3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4545" w:rsidRPr="00F26179" w:rsidRDefault="00726F5C" w:rsidP="00726F5C">
            <w:pPr>
              <w:widowControl w:val="0"/>
              <w:spacing w:after="0" w:line="240" w:lineRule="auto"/>
              <w:ind w:left="3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4545" w:rsidRPr="00F26179" w:rsidRDefault="00726F5C" w:rsidP="00726F5C">
            <w:pPr>
              <w:widowControl w:val="0"/>
              <w:spacing w:after="0" w:line="240" w:lineRule="auto"/>
              <w:ind w:left="3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4545" w:rsidRPr="00F26179" w:rsidRDefault="00E04545" w:rsidP="00726F5C">
            <w:pPr>
              <w:spacing w:after="0" w:line="240" w:lineRule="auto"/>
              <w:ind w:left="3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Style w:val="110"/>
                <w:rFonts w:eastAsia="Times New Roman"/>
                <w:sz w:val="22"/>
                <w:szCs w:val="22"/>
                <w:shd w:val="clear" w:color="auto" w:fill="auto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545" w:rsidRPr="00F26179" w:rsidRDefault="00E04545" w:rsidP="00726F5C">
            <w:pPr>
              <w:spacing w:after="0" w:line="240" w:lineRule="auto"/>
              <w:ind w:left="32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Style w:val="110"/>
                <w:rFonts w:eastAsia="Times New Roman"/>
                <w:sz w:val="22"/>
                <w:szCs w:val="22"/>
                <w:shd w:val="clear" w:color="auto" w:fill="auto"/>
                <w:lang w:eastAsia="ru-RU"/>
              </w:rPr>
              <w:t>-</w:t>
            </w:r>
          </w:p>
        </w:tc>
      </w:tr>
      <w:tr w:rsidR="00E04545" w:rsidRPr="00F26179" w:rsidTr="00B26D5D">
        <w:trPr>
          <w:trHeight w:hRule="exact" w:val="1428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38D6" w:rsidRPr="00F26179" w:rsidRDefault="00E04545" w:rsidP="00A638D6">
            <w:pPr>
              <w:spacing w:after="0" w:line="240" w:lineRule="auto"/>
              <w:rPr>
                <w:rStyle w:val="110"/>
                <w:rFonts w:eastAsia="Times New Roman"/>
                <w:color w:val="000000"/>
                <w:sz w:val="22"/>
                <w:szCs w:val="22"/>
                <w:shd w:val="clear" w:color="auto" w:fill="auto"/>
                <w:lang w:eastAsia="ru-RU"/>
              </w:rPr>
            </w:pPr>
            <w:r w:rsidRPr="00F26179">
              <w:rPr>
                <w:rStyle w:val="110"/>
                <w:rFonts w:eastAsia="Times New Roman"/>
                <w:color w:val="000000"/>
                <w:sz w:val="22"/>
                <w:szCs w:val="22"/>
                <w:shd w:val="clear" w:color="auto" w:fill="auto"/>
                <w:lang w:eastAsia="ru-RU"/>
              </w:rPr>
              <w:t xml:space="preserve">Зав. </w:t>
            </w:r>
            <w:r w:rsidR="00A638D6" w:rsidRPr="00F26179">
              <w:rPr>
                <w:rStyle w:val="110"/>
                <w:rFonts w:eastAsia="Times New Roman"/>
                <w:color w:val="000000"/>
                <w:sz w:val="22"/>
                <w:szCs w:val="22"/>
                <w:shd w:val="clear" w:color="auto" w:fill="auto"/>
                <w:lang w:eastAsia="ru-RU"/>
              </w:rPr>
              <w:t>о</w:t>
            </w:r>
            <w:r w:rsidRPr="00F26179">
              <w:rPr>
                <w:rStyle w:val="110"/>
                <w:rFonts w:eastAsia="Times New Roman"/>
                <w:color w:val="000000"/>
                <w:sz w:val="22"/>
                <w:szCs w:val="22"/>
                <w:shd w:val="clear" w:color="auto" w:fill="auto"/>
                <w:lang w:eastAsia="ru-RU"/>
              </w:rPr>
              <w:t>тделом</w:t>
            </w:r>
          </w:p>
          <w:p w:rsidR="00E04545" w:rsidRPr="00F26179" w:rsidRDefault="00E04545" w:rsidP="00A63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79">
              <w:rPr>
                <w:rStyle w:val="110"/>
                <w:rFonts w:eastAsia="Times New Roman"/>
                <w:color w:val="000000"/>
                <w:sz w:val="22"/>
                <w:szCs w:val="22"/>
                <w:shd w:val="clear" w:color="auto" w:fill="auto"/>
                <w:lang w:eastAsia="ru-RU"/>
              </w:rPr>
              <w:t xml:space="preserve"> (сектором)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6DD9" w:rsidRPr="00F26179" w:rsidRDefault="00E04545" w:rsidP="00A638D6">
            <w:pPr>
              <w:spacing w:after="0" w:line="240" w:lineRule="auto"/>
              <w:ind w:left="120" w:hanging="120"/>
              <w:rPr>
                <w:rStyle w:val="110"/>
                <w:rFonts w:eastAsia="Times New Roman"/>
                <w:color w:val="000000"/>
                <w:sz w:val="22"/>
                <w:szCs w:val="22"/>
                <w:shd w:val="clear" w:color="auto" w:fill="auto"/>
                <w:lang w:eastAsia="ru-RU"/>
              </w:rPr>
            </w:pPr>
            <w:r w:rsidRPr="00F26179">
              <w:rPr>
                <w:rStyle w:val="110"/>
                <w:rFonts w:eastAsia="Times New Roman"/>
                <w:color w:val="000000"/>
                <w:sz w:val="22"/>
                <w:szCs w:val="22"/>
                <w:shd w:val="clear" w:color="auto" w:fill="auto"/>
                <w:lang w:eastAsia="ru-RU"/>
              </w:rPr>
              <w:t xml:space="preserve">По кол- </w:t>
            </w:r>
            <w:proofErr w:type="spellStart"/>
            <w:r w:rsidRPr="00F26179">
              <w:rPr>
                <w:rStyle w:val="110"/>
                <w:rFonts w:eastAsia="Times New Roman"/>
                <w:color w:val="000000"/>
                <w:sz w:val="22"/>
                <w:szCs w:val="22"/>
                <w:shd w:val="clear" w:color="auto" w:fill="auto"/>
                <w:lang w:eastAsia="ru-RU"/>
              </w:rPr>
              <w:t>ву</w:t>
            </w:r>
            <w:proofErr w:type="spellEnd"/>
            <w:r w:rsidR="008E6DD9" w:rsidRPr="00F26179">
              <w:rPr>
                <w:rStyle w:val="110"/>
                <w:rFonts w:eastAsia="Times New Roman"/>
                <w:color w:val="000000"/>
                <w:sz w:val="22"/>
                <w:szCs w:val="22"/>
                <w:shd w:val="clear" w:color="auto" w:fill="auto"/>
                <w:lang w:eastAsia="ru-RU"/>
              </w:rPr>
              <w:t xml:space="preserve"> </w:t>
            </w:r>
            <w:proofErr w:type="spellStart"/>
            <w:r w:rsidRPr="00F26179">
              <w:rPr>
                <w:rStyle w:val="110"/>
                <w:rFonts w:eastAsia="Times New Roman"/>
                <w:color w:val="000000"/>
                <w:sz w:val="22"/>
                <w:szCs w:val="22"/>
                <w:shd w:val="clear" w:color="auto" w:fill="auto"/>
                <w:lang w:eastAsia="ru-RU"/>
              </w:rPr>
              <w:t>структ</w:t>
            </w:r>
            <w:proofErr w:type="spellEnd"/>
            <w:r w:rsidRPr="00F26179">
              <w:rPr>
                <w:rStyle w:val="110"/>
                <w:rFonts w:eastAsia="Times New Roman"/>
                <w:color w:val="000000"/>
                <w:sz w:val="22"/>
                <w:szCs w:val="22"/>
                <w:shd w:val="clear" w:color="auto" w:fill="auto"/>
                <w:lang w:eastAsia="ru-RU"/>
              </w:rPr>
              <w:t>.</w:t>
            </w:r>
          </w:p>
          <w:p w:rsidR="00E04545" w:rsidRPr="00F26179" w:rsidRDefault="00A638D6" w:rsidP="00A638D6">
            <w:pPr>
              <w:spacing w:after="0" w:line="240" w:lineRule="auto"/>
              <w:ind w:left="120" w:hanging="8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F26179">
              <w:rPr>
                <w:rStyle w:val="110"/>
                <w:rFonts w:eastAsia="Times New Roman"/>
                <w:color w:val="000000"/>
                <w:sz w:val="22"/>
                <w:szCs w:val="22"/>
                <w:shd w:val="clear" w:color="auto" w:fill="auto"/>
                <w:lang w:eastAsia="ru-RU"/>
              </w:rPr>
              <w:t>п</w:t>
            </w:r>
            <w:r w:rsidR="00E04545" w:rsidRPr="00F26179">
              <w:rPr>
                <w:rStyle w:val="110"/>
                <w:rFonts w:eastAsia="Times New Roman"/>
                <w:color w:val="000000"/>
                <w:sz w:val="22"/>
                <w:szCs w:val="22"/>
                <w:shd w:val="clear" w:color="auto" w:fill="auto"/>
                <w:lang w:eastAsia="ru-RU"/>
              </w:rPr>
              <w:t>одразде</w:t>
            </w:r>
            <w:r w:rsidRPr="00F26179">
              <w:rPr>
                <w:rStyle w:val="110"/>
                <w:rFonts w:eastAsia="Times New Roman"/>
                <w:color w:val="000000"/>
                <w:sz w:val="22"/>
                <w:szCs w:val="22"/>
                <w:shd w:val="clear" w:color="auto" w:fill="auto"/>
                <w:lang w:eastAsia="ru-RU"/>
              </w:rPr>
              <w:t>-</w:t>
            </w:r>
            <w:r w:rsidR="00E04545" w:rsidRPr="00F26179">
              <w:rPr>
                <w:rStyle w:val="110"/>
                <w:rFonts w:eastAsia="Times New Roman"/>
                <w:color w:val="000000"/>
                <w:sz w:val="22"/>
                <w:szCs w:val="22"/>
                <w:shd w:val="clear" w:color="auto" w:fill="auto"/>
                <w:lang w:eastAsia="ru-RU"/>
              </w:rPr>
              <w:t>лений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4545" w:rsidRPr="00F26179" w:rsidRDefault="00E04545" w:rsidP="00A638D6">
            <w:pPr>
              <w:spacing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Style w:val="110"/>
                <w:rFonts w:eastAsia="Times New Roman"/>
                <w:sz w:val="22"/>
                <w:szCs w:val="22"/>
                <w:shd w:val="clear" w:color="auto" w:fill="auto"/>
                <w:lang w:eastAsia="ru-RU"/>
              </w:rPr>
              <w:t xml:space="preserve">По кол-ву </w:t>
            </w:r>
            <w:proofErr w:type="spellStart"/>
            <w:r w:rsidRPr="00F26179">
              <w:rPr>
                <w:rStyle w:val="110"/>
                <w:rFonts w:eastAsia="Times New Roman"/>
                <w:sz w:val="22"/>
                <w:szCs w:val="22"/>
                <w:shd w:val="clear" w:color="auto" w:fill="auto"/>
                <w:lang w:eastAsia="ru-RU"/>
              </w:rPr>
              <w:t>структ</w:t>
            </w:r>
            <w:proofErr w:type="spellEnd"/>
            <w:r w:rsidRPr="00F26179">
              <w:rPr>
                <w:rStyle w:val="110"/>
                <w:rFonts w:eastAsia="Times New Roman"/>
                <w:sz w:val="22"/>
                <w:szCs w:val="22"/>
                <w:shd w:val="clear" w:color="auto" w:fill="auto"/>
                <w:lang w:eastAsia="ru-RU"/>
              </w:rPr>
              <w:t>. подраз</w:t>
            </w:r>
            <w:r w:rsidR="00A638D6" w:rsidRPr="00F26179">
              <w:rPr>
                <w:rStyle w:val="110"/>
                <w:rFonts w:eastAsia="Times New Roman"/>
                <w:sz w:val="22"/>
                <w:szCs w:val="22"/>
                <w:shd w:val="clear" w:color="auto" w:fill="auto"/>
                <w:lang w:eastAsia="ru-RU"/>
              </w:rPr>
              <w:t>де</w:t>
            </w:r>
            <w:r w:rsidRPr="00F26179">
              <w:rPr>
                <w:rStyle w:val="110"/>
                <w:rFonts w:eastAsia="Times New Roman"/>
                <w:sz w:val="22"/>
                <w:szCs w:val="22"/>
                <w:shd w:val="clear" w:color="auto" w:fill="auto"/>
                <w:lang w:eastAsia="ru-RU"/>
              </w:rPr>
              <w:softHyphen/>
              <w:t>лений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4545" w:rsidRPr="00F26179" w:rsidRDefault="00E04545" w:rsidP="00A638D6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Style w:val="110"/>
                <w:rFonts w:eastAsia="Times New Roman"/>
                <w:sz w:val="22"/>
                <w:szCs w:val="22"/>
                <w:shd w:val="clear" w:color="auto" w:fill="auto"/>
                <w:lang w:eastAsia="ru-RU"/>
              </w:rPr>
              <w:t>По</w:t>
            </w:r>
            <w:r w:rsidR="00A638D6" w:rsidRPr="00F26179">
              <w:rPr>
                <w:rStyle w:val="110"/>
                <w:rFonts w:eastAsia="Times New Roman"/>
                <w:sz w:val="22"/>
                <w:szCs w:val="22"/>
                <w:shd w:val="clear" w:color="auto" w:fill="auto"/>
                <w:lang w:eastAsia="ru-RU"/>
              </w:rPr>
              <w:t xml:space="preserve"> </w:t>
            </w:r>
            <w:r w:rsidRPr="00F26179">
              <w:rPr>
                <w:rStyle w:val="110"/>
                <w:rFonts w:eastAsia="Times New Roman"/>
                <w:sz w:val="22"/>
                <w:szCs w:val="22"/>
                <w:shd w:val="clear" w:color="auto" w:fill="auto"/>
                <w:lang w:eastAsia="ru-RU"/>
              </w:rPr>
              <w:t>кол-ву</w:t>
            </w:r>
            <w:r w:rsidR="00A638D6" w:rsidRPr="00F26179">
              <w:rPr>
                <w:rStyle w:val="110"/>
                <w:rFonts w:eastAsia="Times New Roman"/>
                <w:sz w:val="22"/>
                <w:szCs w:val="22"/>
                <w:shd w:val="clear" w:color="auto" w:fill="auto"/>
                <w:lang w:eastAsia="ru-RU"/>
              </w:rPr>
              <w:t xml:space="preserve"> </w:t>
            </w:r>
            <w:proofErr w:type="spellStart"/>
            <w:r w:rsidRPr="00F26179">
              <w:rPr>
                <w:rStyle w:val="110"/>
                <w:rFonts w:eastAsia="Times New Roman"/>
                <w:sz w:val="22"/>
                <w:szCs w:val="22"/>
                <w:shd w:val="clear" w:color="auto" w:fill="auto"/>
                <w:lang w:eastAsia="ru-RU"/>
              </w:rPr>
              <w:t>срукт</w:t>
            </w:r>
            <w:proofErr w:type="spellEnd"/>
            <w:r w:rsidRPr="00F26179">
              <w:rPr>
                <w:rStyle w:val="110"/>
                <w:rFonts w:eastAsia="Times New Roman"/>
                <w:sz w:val="22"/>
                <w:szCs w:val="22"/>
                <w:shd w:val="clear" w:color="auto" w:fill="auto"/>
                <w:lang w:eastAsia="ru-RU"/>
              </w:rPr>
              <w:t>.</w:t>
            </w:r>
          </w:p>
          <w:p w:rsidR="00E04545" w:rsidRPr="00F26179" w:rsidRDefault="00E04545" w:rsidP="00A638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179">
              <w:rPr>
                <w:rStyle w:val="110"/>
                <w:rFonts w:eastAsia="Times New Roman"/>
                <w:sz w:val="22"/>
                <w:szCs w:val="22"/>
                <w:shd w:val="clear" w:color="auto" w:fill="auto"/>
                <w:lang w:eastAsia="ru-RU"/>
              </w:rPr>
              <w:t>подраз</w:t>
            </w:r>
            <w:proofErr w:type="spellEnd"/>
            <w:r w:rsidRPr="00F26179">
              <w:rPr>
                <w:rStyle w:val="110"/>
                <w:rFonts w:eastAsia="Times New Roman"/>
                <w:sz w:val="22"/>
                <w:szCs w:val="22"/>
                <w:shd w:val="clear" w:color="auto" w:fill="auto"/>
                <w:lang w:eastAsia="ru-RU"/>
              </w:rPr>
              <w:t>-делений</w:t>
            </w:r>
            <w:proofErr w:type="gram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4545" w:rsidRPr="00F26179" w:rsidRDefault="00E04545" w:rsidP="008E6DD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4545" w:rsidRPr="005440B2" w:rsidRDefault="00E04545" w:rsidP="00A638D6">
            <w:pPr>
              <w:spacing w:line="230" w:lineRule="exact"/>
              <w:ind w:left="31" w:firstLine="0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440B2">
              <w:rPr>
                <w:rStyle w:val="110"/>
                <w:rFonts w:eastAsia="Times New Roman"/>
                <w:color w:val="000000"/>
                <w:sz w:val="22"/>
                <w:szCs w:val="22"/>
                <w:highlight w:val="yellow"/>
                <w:shd w:val="clear" w:color="auto" w:fill="auto"/>
                <w:lang w:eastAsia="ru-RU"/>
              </w:rPr>
              <w:t xml:space="preserve">По кол-ву </w:t>
            </w:r>
            <w:proofErr w:type="spellStart"/>
            <w:r w:rsidRPr="005440B2">
              <w:rPr>
                <w:rStyle w:val="110"/>
                <w:rFonts w:eastAsia="Times New Roman"/>
                <w:color w:val="000000"/>
                <w:sz w:val="22"/>
                <w:szCs w:val="22"/>
                <w:highlight w:val="yellow"/>
                <w:shd w:val="clear" w:color="auto" w:fill="auto"/>
                <w:lang w:eastAsia="ru-RU"/>
              </w:rPr>
              <w:t>структ</w:t>
            </w:r>
            <w:proofErr w:type="spellEnd"/>
            <w:r w:rsidRPr="005440B2">
              <w:rPr>
                <w:rStyle w:val="110"/>
                <w:rFonts w:eastAsia="Times New Roman"/>
                <w:color w:val="000000"/>
                <w:sz w:val="22"/>
                <w:szCs w:val="22"/>
                <w:highlight w:val="yellow"/>
                <w:shd w:val="clear" w:color="auto" w:fill="auto"/>
                <w:lang w:eastAsia="ru-RU"/>
              </w:rPr>
              <w:t xml:space="preserve">. </w:t>
            </w:r>
            <w:proofErr w:type="spellStart"/>
            <w:proofErr w:type="gramStart"/>
            <w:r w:rsidR="00A638D6" w:rsidRPr="005440B2">
              <w:rPr>
                <w:rStyle w:val="110"/>
                <w:rFonts w:eastAsia="Times New Roman"/>
                <w:color w:val="000000"/>
                <w:sz w:val="22"/>
                <w:szCs w:val="22"/>
                <w:highlight w:val="yellow"/>
                <w:shd w:val="clear" w:color="auto" w:fill="auto"/>
                <w:lang w:eastAsia="ru-RU"/>
              </w:rPr>
              <w:t>п</w:t>
            </w:r>
            <w:r w:rsidRPr="005440B2">
              <w:rPr>
                <w:rStyle w:val="110"/>
                <w:rFonts w:eastAsia="Times New Roman"/>
                <w:color w:val="000000"/>
                <w:sz w:val="22"/>
                <w:szCs w:val="22"/>
                <w:highlight w:val="yellow"/>
                <w:shd w:val="clear" w:color="auto" w:fill="auto"/>
                <w:lang w:eastAsia="ru-RU"/>
              </w:rPr>
              <w:t>одразде</w:t>
            </w:r>
            <w:r w:rsidR="00A638D6" w:rsidRPr="005440B2">
              <w:rPr>
                <w:rStyle w:val="110"/>
                <w:rFonts w:eastAsia="Times New Roman"/>
                <w:color w:val="000000"/>
                <w:sz w:val="22"/>
                <w:szCs w:val="22"/>
                <w:highlight w:val="yellow"/>
                <w:shd w:val="clear" w:color="auto" w:fill="auto"/>
                <w:lang w:eastAsia="ru-RU"/>
              </w:rPr>
              <w:t>-</w:t>
            </w:r>
            <w:r w:rsidRPr="005440B2">
              <w:rPr>
                <w:rStyle w:val="110"/>
                <w:rFonts w:eastAsia="Times New Roman"/>
                <w:color w:val="000000"/>
                <w:sz w:val="22"/>
                <w:szCs w:val="22"/>
                <w:highlight w:val="yellow"/>
                <w:shd w:val="clear" w:color="auto" w:fill="auto"/>
                <w:lang w:eastAsia="ru-RU"/>
              </w:rPr>
              <w:t>л</w:t>
            </w:r>
            <w:r w:rsidR="00A638D6" w:rsidRPr="005440B2">
              <w:rPr>
                <w:rStyle w:val="110"/>
                <w:rFonts w:eastAsia="Times New Roman"/>
                <w:color w:val="000000"/>
                <w:sz w:val="22"/>
                <w:szCs w:val="22"/>
                <w:highlight w:val="yellow"/>
                <w:shd w:val="clear" w:color="auto" w:fill="auto"/>
                <w:lang w:eastAsia="ru-RU"/>
              </w:rPr>
              <w:t>е</w:t>
            </w:r>
            <w:r w:rsidRPr="005440B2">
              <w:rPr>
                <w:rStyle w:val="110"/>
                <w:rFonts w:eastAsia="Times New Roman"/>
                <w:color w:val="000000"/>
                <w:sz w:val="22"/>
                <w:szCs w:val="22"/>
                <w:highlight w:val="yellow"/>
                <w:shd w:val="clear" w:color="auto" w:fill="auto"/>
                <w:lang w:eastAsia="ru-RU"/>
              </w:rPr>
              <w:t>ний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4545" w:rsidRPr="005440B2" w:rsidRDefault="00E04545" w:rsidP="00A638D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440B2">
              <w:rPr>
                <w:rStyle w:val="110"/>
                <w:rFonts w:eastAsia="Times New Roman"/>
                <w:sz w:val="22"/>
                <w:szCs w:val="22"/>
                <w:highlight w:val="yellow"/>
                <w:shd w:val="clear" w:color="auto" w:fill="auto"/>
                <w:lang w:eastAsia="ru-RU"/>
              </w:rPr>
              <w:t xml:space="preserve">По кол- </w:t>
            </w:r>
            <w:proofErr w:type="spellStart"/>
            <w:r w:rsidRPr="005440B2">
              <w:rPr>
                <w:rStyle w:val="110"/>
                <w:rFonts w:eastAsia="Times New Roman"/>
                <w:sz w:val="22"/>
                <w:szCs w:val="22"/>
                <w:highlight w:val="yellow"/>
                <w:shd w:val="clear" w:color="auto" w:fill="auto"/>
                <w:lang w:eastAsia="ru-RU"/>
              </w:rPr>
              <w:t>ву</w:t>
            </w:r>
            <w:proofErr w:type="spellEnd"/>
          </w:p>
          <w:p w:rsidR="00E04545" w:rsidRPr="005440B2" w:rsidRDefault="00E04545" w:rsidP="00A638D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5440B2">
              <w:rPr>
                <w:rStyle w:val="110"/>
                <w:rFonts w:eastAsia="Times New Roman"/>
                <w:sz w:val="22"/>
                <w:szCs w:val="22"/>
                <w:highlight w:val="yellow"/>
                <w:shd w:val="clear" w:color="auto" w:fill="auto"/>
                <w:lang w:eastAsia="ru-RU"/>
              </w:rPr>
              <w:t>структ</w:t>
            </w:r>
            <w:proofErr w:type="spellEnd"/>
            <w:r w:rsidRPr="005440B2">
              <w:rPr>
                <w:rStyle w:val="110"/>
                <w:rFonts w:eastAsia="Times New Roman"/>
                <w:sz w:val="22"/>
                <w:szCs w:val="22"/>
                <w:highlight w:val="yellow"/>
                <w:shd w:val="clear" w:color="auto" w:fill="auto"/>
                <w:lang w:eastAsia="ru-RU"/>
              </w:rPr>
              <w:t>.</w:t>
            </w:r>
          </w:p>
          <w:p w:rsidR="00E04545" w:rsidRPr="005440B2" w:rsidRDefault="00E04545" w:rsidP="00A638D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5440B2">
              <w:rPr>
                <w:rStyle w:val="110"/>
                <w:rFonts w:eastAsia="Times New Roman"/>
                <w:sz w:val="22"/>
                <w:szCs w:val="22"/>
                <w:highlight w:val="yellow"/>
                <w:shd w:val="clear" w:color="auto" w:fill="auto"/>
                <w:lang w:eastAsia="ru-RU"/>
              </w:rPr>
              <w:t>подраз</w:t>
            </w:r>
            <w:proofErr w:type="spellEnd"/>
            <w:r w:rsidRPr="005440B2">
              <w:rPr>
                <w:rStyle w:val="110"/>
                <w:rFonts w:eastAsia="Times New Roman"/>
                <w:sz w:val="22"/>
                <w:szCs w:val="22"/>
                <w:highlight w:val="yellow"/>
                <w:shd w:val="clear" w:color="auto" w:fill="auto"/>
                <w:lang w:eastAsia="ru-RU"/>
              </w:rPr>
              <w:softHyphen/>
            </w:r>
            <w:r w:rsidR="00A638D6" w:rsidRPr="005440B2">
              <w:rPr>
                <w:rStyle w:val="110"/>
                <w:rFonts w:eastAsia="Times New Roman"/>
                <w:sz w:val="22"/>
                <w:szCs w:val="22"/>
                <w:highlight w:val="yellow"/>
                <w:shd w:val="clear" w:color="auto" w:fill="auto"/>
                <w:lang w:eastAsia="ru-RU"/>
              </w:rPr>
              <w:t>-</w:t>
            </w:r>
            <w:r w:rsidRPr="005440B2">
              <w:rPr>
                <w:rStyle w:val="110"/>
                <w:rFonts w:eastAsia="Times New Roman"/>
                <w:sz w:val="22"/>
                <w:szCs w:val="22"/>
                <w:highlight w:val="yellow"/>
                <w:shd w:val="clear" w:color="auto" w:fill="auto"/>
                <w:lang w:eastAsia="ru-RU"/>
              </w:rPr>
              <w:t>делений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4545" w:rsidRPr="00F26179" w:rsidRDefault="00E04545" w:rsidP="00A638D6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Style w:val="110"/>
                <w:rFonts w:eastAsia="Times New Roman"/>
                <w:sz w:val="22"/>
                <w:szCs w:val="22"/>
                <w:shd w:val="clear" w:color="auto" w:fill="auto"/>
                <w:lang w:eastAsia="ru-RU"/>
              </w:rPr>
              <w:t>По</w:t>
            </w:r>
          </w:p>
          <w:p w:rsidR="00E04545" w:rsidRPr="00F26179" w:rsidRDefault="00E04545" w:rsidP="00A638D6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Style w:val="110"/>
                <w:rFonts w:eastAsia="Times New Roman"/>
                <w:sz w:val="22"/>
                <w:szCs w:val="22"/>
                <w:shd w:val="clear" w:color="auto" w:fill="auto"/>
                <w:lang w:eastAsia="ru-RU"/>
              </w:rPr>
              <w:t>кол-ву</w:t>
            </w:r>
          </w:p>
          <w:p w:rsidR="00E04545" w:rsidRPr="00F26179" w:rsidRDefault="00E04545" w:rsidP="00A638D6">
            <w:pPr>
              <w:spacing w:after="0" w:line="240" w:lineRule="auto"/>
              <w:ind w:firstLine="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179">
              <w:rPr>
                <w:rStyle w:val="110"/>
                <w:rFonts w:eastAsia="Times New Roman"/>
                <w:sz w:val="22"/>
                <w:szCs w:val="22"/>
                <w:shd w:val="clear" w:color="auto" w:fill="auto"/>
                <w:lang w:eastAsia="ru-RU"/>
              </w:rPr>
              <w:t>структ</w:t>
            </w:r>
            <w:proofErr w:type="spellEnd"/>
            <w:r w:rsidRPr="00F26179">
              <w:rPr>
                <w:rStyle w:val="110"/>
                <w:rFonts w:eastAsia="Times New Roman"/>
                <w:sz w:val="22"/>
                <w:szCs w:val="22"/>
                <w:shd w:val="clear" w:color="auto" w:fill="auto"/>
                <w:lang w:eastAsia="ru-RU"/>
              </w:rPr>
              <w:t>.</w:t>
            </w:r>
          </w:p>
          <w:p w:rsidR="00E04545" w:rsidRPr="00F26179" w:rsidRDefault="00E04545" w:rsidP="00A638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179">
              <w:rPr>
                <w:rStyle w:val="110"/>
                <w:rFonts w:eastAsia="Times New Roman"/>
                <w:sz w:val="22"/>
                <w:szCs w:val="22"/>
                <w:shd w:val="clear" w:color="auto" w:fill="auto"/>
                <w:lang w:eastAsia="ru-RU"/>
              </w:rPr>
              <w:t>подраз</w:t>
            </w:r>
            <w:proofErr w:type="spellEnd"/>
            <w:r w:rsidRPr="00F26179">
              <w:rPr>
                <w:rStyle w:val="110"/>
                <w:rFonts w:eastAsia="Times New Roman"/>
                <w:sz w:val="22"/>
                <w:szCs w:val="22"/>
                <w:shd w:val="clear" w:color="auto" w:fill="auto"/>
                <w:lang w:eastAsia="ru-RU"/>
              </w:rPr>
              <w:softHyphen/>
            </w:r>
            <w:r w:rsidR="00A638D6" w:rsidRPr="00F26179">
              <w:rPr>
                <w:rStyle w:val="110"/>
                <w:rFonts w:eastAsia="Times New Roman"/>
                <w:sz w:val="22"/>
                <w:szCs w:val="22"/>
                <w:shd w:val="clear" w:color="auto" w:fill="auto"/>
                <w:lang w:eastAsia="ru-RU"/>
              </w:rPr>
              <w:t>-</w:t>
            </w:r>
            <w:r w:rsidRPr="00F26179">
              <w:rPr>
                <w:rStyle w:val="110"/>
                <w:rFonts w:eastAsia="Times New Roman"/>
                <w:sz w:val="22"/>
                <w:szCs w:val="22"/>
                <w:shd w:val="clear" w:color="auto" w:fill="auto"/>
                <w:lang w:eastAsia="ru-RU"/>
              </w:rPr>
              <w:t>деле</w:t>
            </w:r>
            <w:r w:rsidRPr="00F26179">
              <w:rPr>
                <w:rStyle w:val="110"/>
                <w:rFonts w:eastAsia="Times New Roman"/>
                <w:sz w:val="22"/>
                <w:szCs w:val="22"/>
                <w:shd w:val="clear" w:color="auto" w:fill="auto"/>
                <w:lang w:eastAsia="ru-RU"/>
              </w:rPr>
              <w:softHyphen/>
            </w:r>
          </w:p>
          <w:p w:rsidR="00E04545" w:rsidRPr="00F26179" w:rsidRDefault="00E04545" w:rsidP="008E6D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179">
              <w:rPr>
                <w:rStyle w:val="110"/>
                <w:rFonts w:eastAsia="Times New Roman"/>
                <w:sz w:val="22"/>
                <w:szCs w:val="22"/>
                <w:shd w:val="clear" w:color="auto" w:fill="auto"/>
                <w:lang w:eastAsia="ru-RU"/>
              </w:rPr>
              <w:t>ний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4545" w:rsidRPr="00F26179" w:rsidRDefault="00E04545" w:rsidP="00A638D6">
            <w:pPr>
              <w:spacing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Style w:val="110"/>
                <w:rFonts w:eastAsia="Times New Roman"/>
                <w:sz w:val="22"/>
                <w:szCs w:val="22"/>
                <w:shd w:val="clear" w:color="auto" w:fill="auto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4545" w:rsidRPr="00F26179" w:rsidRDefault="00E04545" w:rsidP="00A638D6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Style w:val="110"/>
                <w:rFonts w:eastAsia="Times New Roman"/>
                <w:sz w:val="22"/>
                <w:szCs w:val="22"/>
                <w:shd w:val="clear" w:color="auto" w:fill="auto"/>
                <w:lang w:eastAsia="ru-RU"/>
              </w:rPr>
              <w:t>По</w:t>
            </w:r>
          </w:p>
          <w:p w:rsidR="00E04545" w:rsidRPr="00F26179" w:rsidRDefault="00E04545" w:rsidP="00A638D6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Style w:val="110"/>
                <w:rFonts w:eastAsia="Times New Roman"/>
                <w:sz w:val="22"/>
                <w:szCs w:val="22"/>
                <w:shd w:val="clear" w:color="auto" w:fill="auto"/>
                <w:lang w:eastAsia="ru-RU"/>
              </w:rPr>
              <w:t>кол-ву</w:t>
            </w:r>
          </w:p>
          <w:p w:rsidR="00E04545" w:rsidRPr="00F26179" w:rsidRDefault="00E04545" w:rsidP="00A638D6">
            <w:pPr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179">
              <w:rPr>
                <w:rStyle w:val="110"/>
                <w:rFonts w:eastAsia="Times New Roman"/>
                <w:sz w:val="22"/>
                <w:szCs w:val="22"/>
                <w:shd w:val="clear" w:color="auto" w:fill="auto"/>
                <w:lang w:eastAsia="ru-RU"/>
              </w:rPr>
              <w:t>структ</w:t>
            </w:r>
            <w:proofErr w:type="spellEnd"/>
          </w:p>
          <w:p w:rsidR="00E04545" w:rsidRPr="00F26179" w:rsidRDefault="00E04545" w:rsidP="00A638D6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26179">
              <w:rPr>
                <w:rStyle w:val="110"/>
                <w:rFonts w:eastAsia="Times New Roman"/>
                <w:sz w:val="22"/>
                <w:szCs w:val="22"/>
                <w:shd w:val="clear" w:color="auto" w:fill="auto"/>
                <w:lang w:eastAsia="ru-RU"/>
              </w:rPr>
              <w:t>подраз</w:t>
            </w:r>
            <w:proofErr w:type="spellEnd"/>
            <w:r w:rsidR="00A638D6" w:rsidRPr="00F26179">
              <w:rPr>
                <w:rStyle w:val="110"/>
                <w:rFonts w:eastAsia="Times New Roman"/>
                <w:sz w:val="22"/>
                <w:szCs w:val="22"/>
                <w:shd w:val="clear" w:color="auto" w:fill="auto"/>
                <w:lang w:eastAsia="ru-RU"/>
              </w:rPr>
              <w:t>-</w:t>
            </w:r>
            <w:r w:rsidRPr="00F26179">
              <w:rPr>
                <w:rStyle w:val="110"/>
                <w:rFonts w:eastAsia="Times New Roman"/>
                <w:sz w:val="22"/>
                <w:szCs w:val="22"/>
                <w:shd w:val="clear" w:color="auto" w:fill="auto"/>
                <w:lang w:eastAsia="ru-RU"/>
              </w:rPr>
              <w:t>делений</w:t>
            </w:r>
            <w:proofErr w:type="gramEnd"/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4545" w:rsidRPr="00F26179" w:rsidRDefault="00E04545" w:rsidP="00D21542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Style w:val="110"/>
                <w:rFonts w:eastAsia="Times New Roman"/>
                <w:sz w:val="22"/>
                <w:szCs w:val="22"/>
                <w:shd w:val="clear" w:color="auto" w:fill="auto"/>
                <w:lang w:eastAsia="ru-RU"/>
              </w:rPr>
              <w:t xml:space="preserve">По кол-ву </w:t>
            </w:r>
            <w:proofErr w:type="spellStart"/>
            <w:r w:rsidRPr="00F26179">
              <w:rPr>
                <w:rStyle w:val="110"/>
                <w:rFonts w:eastAsia="Times New Roman"/>
                <w:sz w:val="22"/>
                <w:szCs w:val="22"/>
                <w:shd w:val="clear" w:color="auto" w:fill="auto"/>
                <w:lang w:eastAsia="ru-RU"/>
              </w:rPr>
              <w:t>структ</w:t>
            </w:r>
            <w:proofErr w:type="spellEnd"/>
            <w:r w:rsidRPr="00F26179">
              <w:rPr>
                <w:rStyle w:val="110"/>
                <w:rFonts w:eastAsia="Times New Roman"/>
                <w:sz w:val="22"/>
                <w:szCs w:val="22"/>
                <w:shd w:val="clear" w:color="auto" w:fill="auto"/>
                <w:lang w:eastAsia="ru-RU"/>
              </w:rPr>
              <w:t xml:space="preserve"> подраз</w:t>
            </w:r>
            <w:r w:rsidRPr="00F26179">
              <w:rPr>
                <w:rStyle w:val="110"/>
                <w:rFonts w:eastAsia="Times New Roman"/>
                <w:sz w:val="22"/>
                <w:szCs w:val="22"/>
                <w:shd w:val="clear" w:color="auto" w:fill="auto"/>
                <w:lang w:eastAsia="ru-RU"/>
              </w:rPr>
              <w:softHyphen/>
              <w:t>делений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4545" w:rsidRPr="00F26179" w:rsidRDefault="00E04545" w:rsidP="008E6DD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545" w:rsidRPr="00F26179" w:rsidRDefault="00E04545" w:rsidP="008E6DD9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4545" w:rsidRPr="00F26179" w:rsidTr="00B26D5D">
        <w:trPr>
          <w:trHeight w:hRule="exact" w:val="57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4545" w:rsidRPr="00F26179" w:rsidRDefault="00E04545" w:rsidP="000916FC">
            <w:pPr>
              <w:spacing w:after="0" w:line="274" w:lineRule="exact"/>
              <w:ind w:firstLine="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79">
              <w:rPr>
                <w:rStyle w:val="110"/>
                <w:rFonts w:eastAsia="Times New Roman"/>
                <w:color w:val="000000"/>
                <w:sz w:val="22"/>
                <w:szCs w:val="22"/>
                <w:shd w:val="clear" w:color="auto" w:fill="auto"/>
                <w:lang w:eastAsia="ru-RU"/>
              </w:rPr>
              <w:t>Учёный</w:t>
            </w:r>
          </w:p>
          <w:p w:rsidR="00E04545" w:rsidRPr="00F26179" w:rsidRDefault="00E04545" w:rsidP="000916FC">
            <w:pPr>
              <w:spacing w:line="274" w:lineRule="exact"/>
              <w:ind w:firstLine="14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79">
              <w:rPr>
                <w:rStyle w:val="110"/>
                <w:rFonts w:eastAsia="Times New Roman"/>
                <w:color w:val="000000"/>
                <w:sz w:val="22"/>
                <w:szCs w:val="22"/>
                <w:shd w:val="clear" w:color="auto" w:fill="auto"/>
                <w:lang w:eastAsia="ru-RU"/>
              </w:rPr>
              <w:t>секретарь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4545" w:rsidRPr="00F26179" w:rsidRDefault="00E04545" w:rsidP="00BB1392">
            <w:pPr>
              <w:spacing w:after="0" w:line="240" w:lineRule="auto"/>
              <w:ind w:left="120" w:firstLine="5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79">
              <w:rPr>
                <w:rStyle w:val="110"/>
                <w:rFonts w:eastAsia="Times New Roman"/>
                <w:color w:val="000000"/>
                <w:sz w:val="22"/>
                <w:szCs w:val="22"/>
                <w:shd w:val="clear" w:color="auto" w:fill="auto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4545" w:rsidRPr="00F26179" w:rsidRDefault="00E04545" w:rsidP="00BB1392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Style w:val="110"/>
                <w:rFonts w:eastAsia="Times New Roman"/>
                <w:sz w:val="22"/>
                <w:szCs w:val="22"/>
                <w:shd w:val="clear" w:color="auto" w:fill="auto"/>
                <w:lang w:eastAsia="ru-RU"/>
              </w:rPr>
              <w:t>-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4545" w:rsidRPr="00F26179" w:rsidRDefault="00E04545" w:rsidP="00BB1392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Style w:val="110"/>
                <w:rFonts w:eastAsia="Times New Roman"/>
                <w:sz w:val="22"/>
                <w:szCs w:val="22"/>
                <w:shd w:val="clear" w:color="auto" w:fill="auto"/>
                <w:lang w:eastAsia="ru-RU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4545" w:rsidRPr="00F26179" w:rsidRDefault="00E04545" w:rsidP="00BB1392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Style w:val="110"/>
                <w:rFonts w:eastAsia="Times New Roman"/>
                <w:sz w:val="22"/>
                <w:szCs w:val="22"/>
                <w:shd w:val="clear" w:color="auto" w:fill="auto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4545" w:rsidRPr="005440B2" w:rsidRDefault="00E04545" w:rsidP="00BB1392">
            <w:pPr>
              <w:spacing w:after="0" w:line="240" w:lineRule="auto"/>
              <w:ind w:left="140" w:firstLine="54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440B2">
              <w:rPr>
                <w:rStyle w:val="110"/>
                <w:rFonts w:eastAsia="Times New Roman"/>
                <w:color w:val="000000"/>
                <w:sz w:val="22"/>
                <w:szCs w:val="22"/>
                <w:highlight w:val="yellow"/>
                <w:shd w:val="clear" w:color="auto" w:fill="auto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4545" w:rsidRPr="005440B2" w:rsidRDefault="00E04545" w:rsidP="00BB1392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440B2">
              <w:rPr>
                <w:rStyle w:val="110"/>
                <w:rFonts w:eastAsia="Times New Roman"/>
                <w:sz w:val="22"/>
                <w:szCs w:val="22"/>
                <w:highlight w:val="yellow"/>
                <w:shd w:val="clear" w:color="auto" w:fill="auto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4545" w:rsidRPr="00F26179" w:rsidRDefault="00E04545" w:rsidP="00BB1392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Style w:val="110"/>
                <w:rFonts w:eastAsia="Times New Roman"/>
                <w:sz w:val="22"/>
                <w:szCs w:val="22"/>
                <w:shd w:val="clear" w:color="auto" w:fill="auto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4545" w:rsidRPr="00F26179" w:rsidRDefault="00E04545" w:rsidP="00BB1392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Style w:val="110"/>
                <w:rFonts w:eastAsia="Times New Roman"/>
                <w:sz w:val="22"/>
                <w:szCs w:val="22"/>
                <w:shd w:val="clear" w:color="auto" w:fill="auto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4545" w:rsidRPr="00F26179" w:rsidRDefault="00E04545" w:rsidP="00BB1392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Style w:val="110"/>
                <w:rFonts w:eastAsia="Times New Roman"/>
                <w:sz w:val="22"/>
                <w:szCs w:val="22"/>
                <w:shd w:val="clear" w:color="auto" w:fill="auto"/>
                <w:lang w:eastAsia="ru-RU"/>
              </w:rPr>
              <w:t>-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4545" w:rsidRPr="00F26179" w:rsidRDefault="00E04545" w:rsidP="00BB1392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Style w:val="110"/>
                <w:rFonts w:eastAsia="Times New Roman"/>
                <w:sz w:val="22"/>
                <w:szCs w:val="22"/>
                <w:shd w:val="clear" w:color="auto" w:fill="auto"/>
                <w:lang w:eastAsia="ru-RU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4545" w:rsidRPr="00F26179" w:rsidRDefault="00E04545" w:rsidP="00BB1392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Style w:val="110"/>
                <w:rFonts w:eastAsia="Times New Roman"/>
                <w:sz w:val="22"/>
                <w:szCs w:val="22"/>
                <w:shd w:val="clear" w:color="auto" w:fill="auto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545" w:rsidRPr="00F26179" w:rsidRDefault="00E04545" w:rsidP="00BB1392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Style w:val="110"/>
                <w:rFonts w:eastAsia="Times New Roman"/>
                <w:sz w:val="22"/>
                <w:szCs w:val="22"/>
                <w:shd w:val="clear" w:color="auto" w:fill="auto"/>
                <w:lang w:eastAsia="ru-RU"/>
              </w:rPr>
              <w:t>-</w:t>
            </w:r>
          </w:p>
        </w:tc>
      </w:tr>
      <w:tr w:rsidR="00E04545" w:rsidRPr="00F26179" w:rsidTr="00B26D5D">
        <w:trPr>
          <w:trHeight w:hRule="exact" w:val="408"/>
        </w:trPr>
        <w:tc>
          <w:tcPr>
            <w:tcW w:w="14728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4545" w:rsidRPr="00F26179" w:rsidRDefault="00E04545" w:rsidP="000916FC">
            <w:pPr>
              <w:pStyle w:val="afa"/>
              <w:shd w:val="clear" w:color="auto" w:fill="auto"/>
              <w:spacing w:line="230" w:lineRule="exact"/>
              <w:ind w:left="120" w:firstLine="27"/>
              <w:jc w:val="left"/>
              <w:rPr>
                <w:sz w:val="22"/>
                <w:szCs w:val="22"/>
              </w:rPr>
            </w:pPr>
            <w:r w:rsidRPr="00F26179">
              <w:rPr>
                <w:rStyle w:val="110"/>
                <w:color w:val="000000"/>
                <w:sz w:val="22"/>
                <w:szCs w:val="22"/>
              </w:rPr>
              <w:t>Специалисты</w:t>
            </w:r>
          </w:p>
        </w:tc>
      </w:tr>
      <w:tr w:rsidR="00D21542" w:rsidRPr="00F26179" w:rsidTr="00B26D5D">
        <w:trPr>
          <w:trHeight w:val="391"/>
        </w:trPr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11773" w:rsidRPr="00F26179" w:rsidRDefault="00011773" w:rsidP="000916FC">
            <w:pPr>
              <w:pStyle w:val="afa"/>
              <w:shd w:val="clear" w:color="auto" w:fill="auto"/>
              <w:spacing w:line="230" w:lineRule="exact"/>
              <w:ind w:left="120" w:firstLine="27"/>
              <w:jc w:val="left"/>
              <w:rPr>
                <w:sz w:val="22"/>
                <w:szCs w:val="22"/>
              </w:rPr>
            </w:pPr>
            <w:r w:rsidRPr="00F26179">
              <w:rPr>
                <w:rStyle w:val="110"/>
                <w:color w:val="000000"/>
                <w:sz w:val="22"/>
                <w:szCs w:val="22"/>
              </w:rPr>
              <w:t>Помощник</w:t>
            </w:r>
          </w:p>
          <w:p w:rsidR="00D21542" w:rsidRPr="00F26179" w:rsidRDefault="00011773" w:rsidP="000916FC">
            <w:pPr>
              <w:pStyle w:val="afa"/>
              <w:shd w:val="clear" w:color="auto" w:fill="auto"/>
              <w:spacing w:line="230" w:lineRule="exact"/>
              <w:ind w:left="120" w:firstLine="27"/>
              <w:jc w:val="left"/>
              <w:rPr>
                <w:rStyle w:val="110"/>
                <w:color w:val="000000"/>
                <w:sz w:val="22"/>
                <w:szCs w:val="22"/>
              </w:rPr>
            </w:pPr>
            <w:r w:rsidRPr="00F26179">
              <w:rPr>
                <w:rStyle w:val="110"/>
                <w:color w:val="000000"/>
                <w:sz w:val="22"/>
                <w:szCs w:val="22"/>
              </w:rPr>
              <w:t>директора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1542" w:rsidRPr="00F26179" w:rsidRDefault="00D21542" w:rsidP="00011773">
            <w:pPr>
              <w:pStyle w:val="afa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F26179">
              <w:rPr>
                <w:rStyle w:val="11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1542" w:rsidRPr="00F26179" w:rsidRDefault="00011773" w:rsidP="00726F5C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F261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1542" w:rsidRPr="00F26179" w:rsidRDefault="00011773" w:rsidP="00726F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61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1542" w:rsidRPr="00F26179" w:rsidRDefault="00011773" w:rsidP="00726F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61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1542" w:rsidRPr="005440B2" w:rsidRDefault="00D21542" w:rsidP="00011773">
            <w:pPr>
              <w:pStyle w:val="afa"/>
              <w:shd w:val="clear" w:color="auto" w:fill="auto"/>
              <w:spacing w:line="230" w:lineRule="exact"/>
              <w:rPr>
                <w:sz w:val="22"/>
                <w:szCs w:val="22"/>
                <w:highlight w:val="yellow"/>
              </w:rPr>
            </w:pPr>
            <w:r w:rsidRPr="005440B2">
              <w:rPr>
                <w:rStyle w:val="110"/>
                <w:color w:val="000000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1542" w:rsidRPr="005440B2" w:rsidRDefault="00011773" w:rsidP="00726F5C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440B2">
              <w:rPr>
                <w:rFonts w:ascii="Times New Roman" w:hAnsi="Times New Roman" w:cs="Times New Roman"/>
                <w:highlight w:val="yellow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1542" w:rsidRPr="00F26179" w:rsidRDefault="00D21542" w:rsidP="00011773">
            <w:pPr>
              <w:pStyle w:val="afa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F26179">
              <w:rPr>
                <w:rStyle w:val="11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1542" w:rsidRPr="00F26179" w:rsidRDefault="00011773" w:rsidP="00726F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61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1542" w:rsidRPr="00F26179" w:rsidRDefault="00011773" w:rsidP="00726F5C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</w:rPr>
            </w:pPr>
            <w:r w:rsidRPr="00F261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1542" w:rsidRPr="00F26179" w:rsidRDefault="00011773" w:rsidP="00726F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61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1542" w:rsidRPr="00F26179" w:rsidRDefault="00011773" w:rsidP="00726F5C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</w:rPr>
            </w:pPr>
            <w:r w:rsidRPr="00F261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1542" w:rsidRPr="00F26179" w:rsidRDefault="00011773" w:rsidP="00726F5C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</w:rPr>
            </w:pPr>
            <w:r w:rsidRPr="00F26179">
              <w:rPr>
                <w:rFonts w:ascii="Times New Roman" w:hAnsi="Times New Roman" w:cs="Times New Roman"/>
              </w:rPr>
              <w:t>-</w:t>
            </w:r>
          </w:p>
        </w:tc>
      </w:tr>
      <w:tr w:rsidR="00D21542" w:rsidRPr="00F26179" w:rsidTr="00B26D5D">
        <w:trPr>
          <w:trHeight w:hRule="exact" w:val="682"/>
        </w:trPr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1542" w:rsidRPr="00F26179" w:rsidRDefault="00D21542" w:rsidP="000916FC">
            <w:pPr>
              <w:pStyle w:val="afa"/>
              <w:shd w:val="clear" w:color="auto" w:fill="auto"/>
              <w:spacing w:after="60" w:line="230" w:lineRule="exact"/>
              <w:ind w:left="120" w:firstLine="147"/>
              <w:jc w:val="left"/>
              <w:rPr>
                <w:sz w:val="22"/>
                <w:szCs w:val="22"/>
              </w:rPr>
            </w:pPr>
            <w:r w:rsidRPr="00F26179">
              <w:rPr>
                <w:rStyle w:val="110"/>
                <w:color w:val="000000"/>
                <w:sz w:val="22"/>
                <w:szCs w:val="22"/>
              </w:rPr>
              <w:t>Главный</w:t>
            </w:r>
          </w:p>
          <w:p w:rsidR="00D21542" w:rsidRPr="00F26179" w:rsidRDefault="00D21542" w:rsidP="000916FC">
            <w:pPr>
              <w:pStyle w:val="afa"/>
              <w:shd w:val="clear" w:color="auto" w:fill="auto"/>
              <w:spacing w:before="60" w:line="230" w:lineRule="exact"/>
              <w:ind w:left="120" w:firstLine="147"/>
              <w:jc w:val="left"/>
              <w:rPr>
                <w:sz w:val="22"/>
                <w:szCs w:val="22"/>
              </w:rPr>
            </w:pPr>
            <w:r w:rsidRPr="00F26179">
              <w:rPr>
                <w:rStyle w:val="110"/>
                <w:color w:val="000000"/>
                <w:sz w:val="22"/>
                <w:szCs w:val="22"/>
              </w:rPr>
              <w:t>библиотекарь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1542" w:rsidRPr="00F26179" w:rsidRDefault="00D21542" w:rsidP="00E04545">
            <w:pPr>
              <w:pStyle w:val="afa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F26179">
              <w:rPr>
                <w:rStyle w:val="11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1542" w:rsidRPr="00F26179" w:rsidRDefault="00D21542" w:rsidP="00E04545">
            <w:pPr>
              <w:pStyle w:val="afa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F26179">
              <w:rPr>
                <w:rStyle w:val="11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1542" w:rsidRPr="00F26179" w:rsidRDefault="00D21542" w:rsidP="00E04545">
            <w:pPr>
              <w:pStyle w:val="afa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F26179">
              <w:rPr>
                <w:rStyle w:val="11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1542" w:rsidRPr="00F26179" w:rsidRDefault="00D21542" w:rsidP="00E04545">
            <w:pPr>
              <w:pStyle w:val="afa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F26179">
              <w:rPr>
                <w:rStyle w:val="11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1542" w:rsidRPr="005440B2" w:rsidRDefault="00D21542" w:rsidP="00E04545">
            <w:pPr>
              <w:pStyle w:val="afa"/>
              <w:shd w:val="clear" w:color="auto" w:fill="auto"/>
              <w:spacing w:line="230" w:lineRule="exact"/>
              <w:rPr>
                <w:sz w:val="22"/>
                <w:szCs w:val="22"/>
                <w:highlight w:val="yellow"/>
              </w:rPr>
            </w:pPr>
            <w:r w:rsidRPr="005440B2">
              <w:rPr>
                <w:rStyle w:val="110"/>
                <w:color w:val="000000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1542" w:rsidRPr="005440B2" w:rsidRDefault="00D21542" w:rsidP="00E04545">
            <w:pPr>
              <w:pStyle w:val="afa"/>
              <w:shd w:val="clear" w:color="auto" w:fill="auto"/>
              <w:spacing w:line="230" w:lineRule="exact"/>
              <w:rPr>
                <w:sz w:val="22"/>
                <w:szCs w:val="22"/>
                <w:highlight w:val="yellow"/>
              </w:rPr>
            </w:pPr>
            <w:r w:rsidRPr="005440B2">
              <w:rPr>
                <w:rStyle w:val="110"/>
                <w:color w:val="000000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1542" w:rsidRPr="00F26179" w:rsidRDefault="00D21542" w:rsidP="00E04545">
            <w:pPr>
              <w:pStyle w:val="afa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F26179">
              <w:rPr>
                <w:rStyle w:val="11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1542" w:rsidRPr="00F26179" w:rsidRDefault="00D21542" w:rsidP="00E04545">
            <w:pPr>
              <w:pStyle w:val="afa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F26179">
              <w:rPr>
                <w:rStyle w:val="11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1542" w:rsidRPr="00F26179" w:rsidRDefault="00BB1392" w:rsidP="00BB1392">
            <w:pPr>
              <w:pStyle w:val="afa"/>
              <w:shd w:val="clear" w:color="auto" w:fill="auto"/>
              <w:spacing w:line="230" w:lineRule="exact"/>
              <w:ind w:right="280"/>
              <w:rPr>
                <w:sz w:val="22"/>
                <w:szCs w:val="22"/>
              </w:rPr>
            </w:pPr>
            <w:r>
              <w:rPr>
                <w:rStyle w:val="110"/>
                <w:color w:val="000000"/>
                <w:sz w:val="22"/>
                <w:szCs w:val="22"/>
              </w:rPr>
              <w:t xml:space="preserve">     </w:t>
            </w:r>
            <w:r w:rsidR="00D21542" w:rsidRPr="00F26179">
              <w:rPr>
                <w:rStyle w:val="11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1542" w:rsidRPr="00F26179" w:rsidRDefault="00D21542" w:rsidP="00E04545">
            <w:pPr>
              <w:pStyle w:val="afa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F26179">
              <w:rPr>
                <w:rStyle w:val="11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1542" w:rsidRPr="00F26179" w:rsidRDefault="00D21542" w:rsidP="00E04545">
            <w:pPr>
              <w:pStyle w:val="afa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F26179">
              <w:rPr>
                <w:rStyle w:val="11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1542" w:rsidRPr="00F26179" w:rsidRDefault="00D21542" w:rsidP="00E04545">
            <w:pPr>
              <w:pStyle w:val="afa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F26179">
              <w:rPr>
                <w:rStyle w:val="110"/>
                <w:color w:val="000000"/>
                <w:sz w:val="22"/>
                <w:szCs w:val="22"/>
              </w:rPr>
              <w:t>-</w:t>
            </w:r>
          </w:p>
        </w:tc>
      </w:tr>
      <w:tr w:rsidR="00D21542" w:rsidRPr="00F26179" w:rsidTr="00B26D5D">
        <w:trPr>
          <w:trHeight w:hRule="exact" w:val="682"/>
        </w:trPr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1542" w:rsidRPr="00F26179" w:rsidRDefault="00D21542" w:rsidP="000916FC">
            <w:pPr>
              <w:pStyle w:val="afa"/>
              <w:shd w:val="clear" w:color="auto" w:fill="auto"/>
              <w:spacing w:line="278" w:lineRule="exact"/>
              <w:ind w:left="147"/>
              <w:jc w:val="left"/>
              <w:rPr>
                <w:sz w:val="22"/>
                <w:szCs w:val="22"/>
              </w:rPr>
            </w:pPr>
            <w:r w:rsidRPr="00F26179">
              <w:rPr>
                <w:rStyle w:val="110"/>
                <w:color w:val="000000"/>
                <w:sz w:val="22"/>
                <w:szCs w:val="22"/>
              </w:rPr>
              <w:t>Главный библиограф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1542" w:rsidRPr="00F26179" w:rsidRDefault="00D21542" w:rsidP="002216ED">
            <w:pPr>
              <w:pStyle w:val="afa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F26179">
              <w:rPr>
                <w:rStyle w:val="11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1542" w:rsidRPr="00F26179" w:rsidRDefault="00D21542" w:rsidP="002216ED">
            <w:pPr>
              <w:pStyle w:val="afa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F26179">
              <w:rPr>
                <w:rStyle w:val="11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26F5C" w:rsidRDefault="00726F5C" w:rsidP="00726F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21542" w:rsidRDefault="002216ED" w:rsidP="00726F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216ED" w:rsidRPr="00F26179" w:rsidRDefault="002216ED" w:rsidP="002216E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1542" w:rsidRPr="00F26179" w:rsidRDefault="002216ED" w:rsidP="00726F5C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1542" w:rsidRPr="005440B2" w:rsidRDefault="00D21542" w:rsidP="002216ED">
            <w:pPr>
              <w:pStyle w:val="afa"/>
              <w:shd w:val="clear" w:color="auto" w:fill="auto"/>
              <w:spacing w:line="230" w:lineRule="exact"/>
              <w:rPr>
                <w:sz w:val="22"/>
                <w:szCs w:val="22"/>
                <w:highlight w:val="yellow"/>
              </w:rPr>
            </w:pPr>
            <w:r w:rsidRPr="005440B2">
              <w:rPr>
                <w:rStyle w:val="110"/>
                <w:color w:val="000000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1542" w:rsidRPr="005440B2" w:rsidRDefault="00D21542" w:rsidP="002216ED">
            <w:pPr>
              <w:pStyle w:val="afa"/>
              <w:shd w:val="clear" w:color="auto" w:fill="auto"/>
              <w:spacing w:line="230" w:lineRule="exact"/>
              <w:rPr>
                <w:sz w:val="22"/>
                <w:szCs w:val="22"/>
                <w:highlight w:val="yellow"/>
              </w:rPr>
            </w:pPr>
            <w:r w:rsidRPr="005440B2">
              <w:rPr>
                <w:rStyle w:val="110"/>
                <w:color w:val="000000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1542" w:rsidRPr="00F26179" w:rsidRDefault="002216ED" w:rsidP="002F272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1542" w:rsidRPr="00F26179" w:rsidRDefault="002216ED" w:rsidP="002F2720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1542" w:rsidRPr="00F26179" w:rsidRDefault="002216ED" w:rsidP="002F2720">
            <w:pPr>
              <w:spacing w:after="0" w:line="240" w:lineRule="auto"/>
              <w:ind w:firstLine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1542" w:rsidRPr="00F26179" w:rsidRDefault="00D21542" w:rsidP="002216ED">
            <w:pPr>
              <w:pStyle w:val="afa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F26179">
              <w:rPr>
                <w:rStyle w:val="11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1542" w:rsidRPr="00F26179" w:rsidRDefault="002216ED" w:rsidP="002F2720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1542" w:rsidRPr="00F26179" w:rsidRDefault="002216ED" w:rsidP="002F272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21542" w:rsidRPr="00F26179" w:rsidTr="00B26D5D">
        <w:trPr>
          <w:trHeight w:hRule="exact" w:val="1834"/>
        </w:trPr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1542" w:rsidRPr="00F26179" w:rsidRDefault="00D21542" w:rsidP="000916FC">
            <w:pPr>
              <w:pStyle w:val="afa"/>
              <w:shd w:val="clear" w:color="auto" w:fill="auto"/>
              <w:spacing w:line="230" w:lineRule="exact"/>
              <w:ind w:left="120" w:firstLine="27"/>
              <w:jc w:val="left"/>
              <w:rPr>
                <w:sz w:val="22"/>
                <w:szCs w:val="22"/>
              </w:rPr>
            </w:pPr>
            <w:r w:rsidRPr="00F26179">
              <w:rPr>
                <w:rStyle w:val="110"/>
                <w:color w:val="000000"/>
                <w:sz w:val="22"/>
                <w:szCs w:val="22"/>
              </w:rPr>
              <w:t>Библиотекарь</w:t>
            </w:r>
            <w:r w:rsidR="00A9121E" w:rsidRPr="00F26179">
              <w:rPr>
                <w:rStyle w:val="af8"/>
                <w:color w:val="000000"/>
                <w:sz w:val="22"/>
                <w:szCs w:val="22"/>
                <w:shd w:val="clear" w:color="auto" w:fill="FFFFFF"/>
              </w:rPr>
              <w:footnoteReference w:id="20"/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121E" w:rsidRPr="00F26179" w:rsidRDefault="00D21542" w:rsidP="00A912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Style w:val="110"/>
                <w:color w:val="000000"/>
                <w:sz w:val="22"/>
                <w:szCs w:val="22"/>
              </w:rPr>
              <w:t>1 на 750</w:t>
            </w:r>
            <w:r w:rsidR="00F26179" w:rsidRPr="00F26179">
              <w:rPr>
                <w:rStyle w:val="11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26179">
              <w:rPr>
                <w:rStyle w:val="110"/>
                <w:color w:val="000000"/>
                <w:sz w:val="22"/>
                <w:szCs w:val="22"/>
              </w:rPr>
              <w:t>поль</w:t>
            </w:r>
            <w:proofErr w:type="spellEnd"/>
            <w:r w:rsidR="00F26179" w:rsidRPr="00F26179">
              <w:rPr>
                <w:rStyle w:val="110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F26179">
              <w:rPr>
                <w:rStyle w:val="110"/>
                <w:color w:val="000000"/>
                <w:sz w:val="22"/>
                <w:szCs w:val="22"/>
              </w:rPr>
              <w:t>зо</w:t>
            </w:r>
            <w:r w:rsidRPr="00F26179">
              <w:rPr>
                <w:rStyle w:val="110"/>
                <w:color w:val="000000"/>
                <w:sz w:val="22"/>
                <w:szCs w:val="22"/>
              </w:rPr>
              <w:softHyphen/>
              <w:t>вателей</w:t>
            </w:r>
            <w:proofErr w:type="spellEnd"/>
            <w:r w:rsidRPr="00F26179">
              <w:rPr>
                <w:rStyle w:val="110"/>
                <w:color w:val="000000"/>
                <w:sz w:val="22"/>
                <w:szCs w:val="22"/>
              </w:rPr>
              <w:t xml:space="preserve"> (или по</w:t>
            </w:r>
            <w:r w:rsidR="00A9121E"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A9121E"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межотра</w:t>
            </w:r>
            <w:proofErr w:type="spellEnd"/>
          </w:p>
          <w:p w:rsidR="00A9121E" w:rsidRPr="00F26179" w:rsidRDefault="00A9121E" w:rsidP="00A9121E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слевым</w:t>
            </w:r>
            <w:proofErr w:type="spellEnd"/>
          </w:p>
          <w:p w:rsidR="00D21542" w:rsidRPr="00F26179" w:rsidRDefault="00A9121E" w:rsidP="00A9121E">
            <w:pPr>
              <w:pStyle w:val="afa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r w:rsidRPr="00F261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нормам)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1542" w:rsidRPr="00F26179" w:rsidRDefault="00D21542" w:rsidP="0092596F">
            <w:pPr>
              <w:pStyle w:val="afa"/>
              <w:shd w:val="clear" w:color="auto" w:fill="auto"/>
              <w:spacing w:line="278" w:lineRule="exact"/>
              <w:rPr>
                <w:sz w:val="22"/>
                <w:szCs w:val="22"/>
              </w:rPr>
            </w:pPr>
            <w:r w:rsidRPr="00F26179">
              <w:rPr>
                <w:rStyle w:val="110"/>
                <w:color w:val="000000"/>
                <w:sz w:val="22"/>
                <w:szCs w:val="22"/>
              </w:rPr>
              <w:t>1 на 600 пользо</w:t>
            </w:r>
            <w:r w:rsidRPr="00F26179">
              <w:rPr>
                <w:rStyle w:val="110"/>
                <w:color w:val="000000"/>
                <w:sz w:val="22"/>
                <w:szCs w:val="22"/>
              </w:rPr>
              <w:softHyphen/>
              <w:t>вателей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1542" w:rsidRPr="00F26179" w:rsidRDefault="00D21542" w:rsidP="0092596F">
            <w:pPr>
              <w:pStyle w:val="afa"/>
              <w:shd w:val="clear" w:color="auto" w:fill="auto"/>
              <w:spacing w:line="274" w:lineRule="exact"/>
              <w:ind w:right="220"/>
              <w:rPr>
                <w:sz w:val="22"/>
                <w:szCs w:val="22"/>
              </w:rPr>
            </w:pPr>
            <w:r w:rsidRPr="00F26179">
              <w:rPr>
                <w:rStyle w:val="110"/>
                <w:color w:val="000000"/>
                <w:sz w:val="22"/>
                <w:szCs w:val="22"/>
              </w:rPr>
              <w:t xml:space="preserve">1 на 500 </w:t>
            </w:r>
            <w:proofErr w:type="spellStart"/>
            <w:r w:rsidRPr="00F26179">
              <w:rPr>
                <w:rStyle w:val="110"/>
                <w:color w:val="000000"/>
                <w:sz w:val="22"/>
                <w:szCs w:val="22"/>
              </w:rPr>
              <w:t>пользо</w:t>
            </w:r>
            <w:proofErr w:type="spellEnd"/>
            <w:r w:rsidRPr="00F26179">
              <w:rPr>
                <w:rStyle w:val="110"/>
                <w:color w:val="000000"/>
                <w:sz w:val="22"/>
                <w:szCs w:val="22"/>
              </w:rPr>
              <w:t>- вате</w:t>
            </w:r>
            <w:r w:rsidR="00A9121E" w:rsidRPr="00F261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лей</w:t>
            </w:r>
            <w:r w:rsidR="00A9121E" w:rsidRPr="00F26179">
              <w:rPr>
                <w:rStyle w:val="11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1542" w:rsidRPr="001F1C47" w:rsidRDefault="00D21542" w:rsidP="00F26179">
            <w:pPr>
              <w:pStyle w:val="afa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1F1C47">
              <w:rPr>
                <w:rStyle w:val="110"/>
                <w:color w:val="000000"/>
                <w:sz w:val="22"/>
                <w:szCs w:val="22"/>
              </w:rPr>
              <w:t>1 на</w:t>
            </w:r>
          </w:p>
          <w:p w:rsidR="00A9121E" w:rsidRPr="001F1C47" w:rsidRDefault="00D21542" w:rsidP="001F1C47">
            <w:pPr>
              <w:pStyle w:val="afa"/>
              <w:shd w:val="clear" w:color="auto" w:fill="auto"/>
              <w:spacing w:before="120" w:line="230" w:lineRule="exact"/>
              <w:rPr>
                <w:rFonts w:eastAsia="Times New Roman"/>
                <w:sz w:val="22"/>
                <w:szCs w:val="22"/>
                <w:lang w:eastAsia="ru-RU"/>
              </w:rPr>
            </w:pPr>
            <w:r w:rsidRPr="001F1C47">
              <w:rPr>
                <w:rStyle w:val="110"/>
                <w:color w:val="000000"/>
                <w:sz w:val="22"/>
                <w:szCs w:val="22"/>
              </w:rPr>
              <w:t>400</w:t>
            </w:r>
            <w:r w:rsidR="001F1C47" w:rsidRPr="001F1C47">
              <w:rPr>
                <w:rStyle w:val="110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A9121E" w:rsidRPr="001F1C47">
              <w:rPr>
                <w:rStyle w:val="110"/>
                <w:color w:val="000000"/>
                <w:sz w:val="22"/>
                <w:szCs w:val="22"/>
              </w:rPr>
              <w:t>жите</w:t>
            </w:r>
            <w:r w:rsidR="001F1C47" w:rsidRPr="001F1C47">
              <w:rPr>
                <w:rStyle w:val="110"/>
                <w:color w:val="000000"/>
                <w:sz w:val="22"/>
                <w:szCs w:val="22"/>
              </w:rPr>
              <w:t>-</w:t>
            </w:r>
            <w:r w:rsidR="00A9121E" w:rsidRPr="001F1C4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лей</w:t>
            </w:r>
            <w:proofErr w:type="gramEnd"/>
            <w:r w:rsidR="00A9121E" w:rsidRPr="001F1C4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; 1 чел. на 250 жителей в</w:t>
            </w:r>
            <w:r w:rsidR="001F1C4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9121E" w:rsidRPr="001F1C4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возрасте до 14 лет</w:t>
            </w:r>
          </w:p>
          <w:p w:rsidR="00D21542" w:rsidRPr="00F26179" w:rsidRDefault="00D21542" w:rsidP="0092596F">
            <w:pPr>
              <w:pStyle w:val="afa"/>
              <w:shd w:val="clear" w:color="auto" w:fill="auto"/>
              <w:spacing w:before="120" w:line="230" w:lineRule="exact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1542" w:rsidRPr="005440B2" w:rsidRDefault="00D21542" w:rsidP="0092596F">
            <w:pPr>
              <w:pStyle w:val="afa"/>
              <w:shd w:val="clear" w:color="auto" w:fill="auto"/>
              <w:spacing w:line="278" w:lineRule="exact"/>
              <w:rPr>
                <w:sz w:val="22"/>
                <w:szCs w:val="22"/>
                <w:highlight w:val="yellow"/>
              </w:rPr>
            </w:pPr>
            <w:r w:rsidRPr="005440B2">
              <w:rPr>
                <w:rStyle w:val="110"/>
                <w:color w:val="000000"/>
                <w:sz w:val="22"/>
                <w:szCs w:val="22"/>
                <w:highlight w:val="yellow"/>
              </w:rPr>
              <w:t>1 на 750 пользо</w:t>
            </w:r>
            <w:r w:rsidRPr="005440B2">
              <w:rPr>
                <w:rStyle w:val="110"/>
                <w:color w:val="000000"/>
                <w:sz w:val="22"/>
                <w:szCs w:val="22"/>
                <w:highlight w:val="yellow"/>
              </w:rPr>
              <w:softHyphen/>
              <w:t>вателей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1542" w:rsidRPr="005440B2" w:rsidRDefault="00D21542" w:rsidP="0092596F">
            <w:pPr>
              <w:pStyle w:val="afa"/>
              <w:shd w:val="clear" w:color="auto" w:fill="auto"/>
              <w:spacing w:line="274" w:lineRule="exact"/>
              <w:ind w:right="260"/>
              <w:rPr>
                <w:sz w:val="22"/>
                <w:szCs w:val="22"/>
                <w:highlight w:val="yellow"/>
              </w:rPr>
            </w:pPr>
            <w:r w:rsidRPr="005440B2">
              <w:rPr>
                <w:rStyle w:val="110"/>
                <w:color w:val="000000"/>
                <w:sz w:val="22"/>
                <w:szCs w:val="22"/>
                <w:highlight w:val="yellow"/>
              </w:rPr>
              <w:t xml:space="preserve">1 на 750 </w:t>
            </w:r>
            <w:proofErr w:type="spellStart"/>
            <w:r w:rsidRPr="005440B2">
              <w:rPr>
                <w:rStyle w:val="110"/>
                <w:color w:val="000000"/>
                <w:sz w:val="22"/>
                <w:szCs w:val="22"/>
                <w:highlight w:val="yellow"/>
              </w:rPr>
              <w:t>поль</w:t>
            </w:r>
            <w:proofErr w:type="spellEnd"/>
            <w:r w:rsidRPr="005440B2">
              <w:rPr>
                <w:rStyle w:val="110"/>
                <w:color w:val="000000"/>
                <w:sz w:val="22"/>
                <w:szCs w:val="22"/>
                <w:highlight w:val="yellow"/>
              </w:rPr>
              <w:t xml:space="preserve">- </w:t>
            </w:r>
            <w:proofErr w:type="spellStart"/>
            <w:r w:rsidRPr="005440B2">
              <w:rPr>
                <w:rStyle w:val="110"/>
                <w:color w:val="000000"/>
                <w:sz w:val="22"/>
                <w:szCs w:val="22"/>
                <w:highlight w:val="yellow"/>
              </w:rPr>
              <w:t>зовате</w:t>
            </w:r>
            <w:proofErr w:type="spellEnd"/>
            <w:r w:rsidRPr="005440B2">
              <w:rPr>
                <w:rStyle w:val="110"/>
                <w:color w:val="000000"/>
                <w:sz w:val="22"/>
                <w:szCs w:val="22"/>
                <w:highlight w:val="yellow"/>
              </w:rPr>
              <w:t>- 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1542" w:rsidRPr="00F26179" w:rsidRDefault="00D21542" w:rsidP="0092596F">
            <w:pPr>
              <w:pStyle w:val="afa"/>
              <w:shd w:val="clear" w:color="auto" w:fill="auto"/>
              <w:spacing w:line="274" w:lineRule="exact"/>
              <w:ind w:right="200"/>
              <w:rPr>
                <w:sz w:val="22"/>
                <w:szCs w:val="22"/>
              </w:rPr>
            </w:pPr>
            <w:r w:rsidRPr="00F26179">
              <w:rPr>
                <w:rStyle w:val="110"/>
                <w:color w:val="000000"/>
                <w:sz w:val="22"/>
                <w:szCs w:val="22"/>
              </w:rPr>
              <w:t>1 на 500 пользо</w:t>
            </w:r>
            <w:r w:rsidRPr="00F26179">
              <w:rPr>
                <w:rStyle w:val="110"/>
                <w:color w:val="000000"/>
                <w:sz w:val="22"/>
                <w:szCs w:val="22"/>
              </w:rPr>
              <w:softHyphen/>
              <w:t>вателе</w:t>
            </w:r>
            <w:r w:rsidR="00A9121E" w:rsidRPr="00F261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1542" w:rsidRPr="00F26179" w:rsidRDefault="00D21542" w:rsidP="00A9121E">
            <w:pPr>
              <w:pStyle w:val="afa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r w:rsidRPr="00F26179">
              <w:rPr>
                <w:rStyle w:val="110"/>
                <w:color w:val="000000"/>
                <w:sz w:val="22"/>
                <w:szCs w:val="22"/>
              </w:rPr>
              <w:t xml:space="preserve">1 на 500 </w:t>
            </w:r>
            <w:proofErr w:type="spellStart"/>
            <w:r w:rsidRPr="00F26179">
              <w:rPr>
                <w:rStyle w:val="110"/>
                <w:color w:val="000000"/>
                <w:sz w:val="22"/>
                <w:szCs w:val="22"/>
              </w:rPr>
              <w:t>поль</w:t>
            </w:r>
            <w:proofErr w:type="spellEnd"/>
            <w:r w:rsidRPr="00F26179">
              <w:rPr>
                <w:rStyle w:val="110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F26179">
              <w:rPr>
                <w:rStyle w:val="110"/>
                <w:color w:val="000000"/>
                <w:sz w:val="22"/>
                <w:szCs w:val="22"/>
              </w:rPr>
              <w:t>зова</w:t>
            </w:r>
            <w:r w:rsidR="001F1C47">
              <w:rPr>
                <w:rStyle w:val="110"/>
                <w:color w:val="000000"/>
                <w:sz w:val="22"/>
                <w:szCs w:val="22"/>
              </w:rPr>
              <w:t>т</w:t>
            </w:r>
            <w:r w:rsidR="00A9121E" w:rsidRPr="00F261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</w:t>
            </w:r>
            <w:proofErr w:type="spellEnd"/>
            <w:r w:rsidR="001F1C4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  <w:r w:rsidR="00A9121E" w:rsidRPr="00F261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1542" w:rsidRPr="00F26179" w:rsidRDefault="00D21542" w:rsidP="00F26179">
            <w:pPr>
              <w:pStyle w:val="afa"/>
              <w:shd w:val="clear" w:color="auto" w:fill="auto"/>
              <w:spacing w:line="274" w:lineRule="exact"/>
              <w:rPr>
                <w:sz w:val="22"/>
                <w:szCs w:val="22"/>
              </w:rPr>
            </w:pPr>
            <w:r w:rsidRPr="00F26179">
              <w:rPr>
                <w:rStyle w:val="110"/>
                <w:color w:val="000000"/>
                <w:sz w:val="22"/>
                <w:szCs w:val="22"/>
              </w:rPr>
              <w:t xml:space="preserve">1 на 500 </w:t>
            </w:r>
            <w:proofErr w:type="spellStart"/>
            <w:proofErr w:type="gramStart"/>
            <w:r w:rsidRPr="00F26179">
              <w:rPr>
                <w:rStyle w:val="110"/>
                <w:color w:val="000000"/>
                <w:sz w:val="22"/>
                <w:szCs w:val="22"/>
              </w:rPr>
              <w:t>пользо</w:t>
            </w:r>
            <w:proofErr w:type="spellEnd"/>
            <w:r w:rsidRPr="00F26179">
              <w:rPr>
                <w:rStyle w:val="110"/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F26179">
              <w:rPr>
                <w:rStyle w:val="110"/>
                <w:color w:val="000000"/>
                <w:sz w:val="22"/>
                <w:szCs w:val="22"/>
              </w:rPr>
              <w:t>вате</w:t>
            </w:r>
            <w:r w:rsidR="00F26179" w:rsidRPr="00F261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лей</w:t>
            </w:r>
            <w:proofErr w:type="spellEnd"/>
            <w:proofErr w:type="gramEnd"/>
            <w:r w:rsidR="00F26179" w:rsidRPr="00F26179">
              <w:rPr>
                <w:rStyle w:val="11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1542" w:rsidRPr="00F26179" w:rsidRDefault="00D21542" w:rsidP="0092596F">
            <w:pPr>
              <w:pStyle w:val="afa"/>
              <w:shd w:val="clear" w:color="auto" w:fill="auto"/>
              <w:spacing w:line="278" w:lineRule="exact"/>
              <w:rPr>
                <w:sz w:val="22"/>
                <w:szCs w:val="22"/>
              </w:rPr>
            </w:pPr>
            <w:r w:rsidRPr="00F26179">
              <w:rPr>
                <w:rStyle w:val="110"/>
                <w:color w:val="000000"/>
                <w:sz w:val="22"/>
                <w:szCs w:val="22"/>
              </w:rPr>
              <w:t>1 на 600 пользова</w:t>
            </w:r>
            <w:r w:rsidRPr="00F26179">
              <w:rPr>
                <w:rStyle w:val="110"/>
                <w:color w:val="000000"/>
                <w:sz w:val="22"/>
                <w:szCs w:val="22"/>
              </w:rPr>
              <w:softHyphen/>
              <w:t>телей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B7A64" w:rsidRDefault="00D21542" w:rsidP="00F26179">
            <w:pPr>
              <w:pStyle w:val="afa"/>
              <w:shd w:val="clear" w:color="auto" w:fill="auto"/>
              <w:spacing w:line="240" w:lineRule="auto"/>
              <w:rPr>
                <w:rStyle w:val="110"/>
                <w:color w:val="000000"/>
                <w:sz w:val="22"/>
                <w:szCs w:val="22"/>
              </w:rPr>
            </w:pPr>
            <w:r w:rsidRPr="00F26179">
              <w:rPr>
                <w:rStyle w:val="110"/>
                <w:color w:val="000000"/>
                <w:sz w:val="22"/>
                <w:szCs w:val="22"/>
              </w:rPr>
              <w:t>1 на</w:t>
            </w:r>
            <w:r w:rsidR="008B7A64">
              <w:rPr>
                <w:rStyle w:val="110"/>
                <w:color w:val="000000"/>
                <w:sz w:val="22"/>
                <w:szCs w:val="22"/>
              </w:rPr>
              <w:t xml:space="preserve"> </w:t>
            </w:r>
          </w:p>
          <w:p w:rsidR="00D21542" w:rsidRPr="00F26179" w:rsidRDefault="00D21542" w:rsidP="00F26179">
            <w:pPr>
              <w:pStyle w:val="afa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F26179">
              <w:rPr>
                <w:rStyle w:val="110"/>
                <w:color w:val="000000"/>
                <w:sz w:val="22"/>
                <w:szCs w:val="22"/>
              </w:rPr>
              <w:t>2</w:t>
            </w:r>
            <w:r w:rsidR="00BF258B">
              <w:rPr>
                <w:rStyle w:val="110"/>
                <w:color w:val="000000"/>
                <w:sz w:val="22"/>
                <w:szCs w:val="22"/>
              </w:rPr>
              <w:t>5</w:t>
            </w:r>
            <w:r w:rsidRPr="00F26179">
              <w:rPr>
                <w:rStyle w:val="110"/>
                <w:color w:val="000000"/>
                <w:sz w:val="22"/>
                <w:szCs w:val="22"/>
              </w:rPr>
              <w:t>0</w:t>
            </w:r>
            <w:r w:rsidRPr="00F26179">
              <w:rPr>
                <w:rStyle w:val="110"/>
                <w:color w:val="000000"/>
                <w:sz w:val="22"/>
                <w:szCs w:val="22"/>
              </w:rPr>
              <w:softHyphen/>
            </w:r>
          </w:p>
          <w:p w:rsidR="00F26179" w:rsidRPr="00F26179" w:rsidRDefault="00D21542" w:rsidP="00F26179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Style w:val="110"/>
                <w:color w:val="000000"/>
                <w:sz w:val="22"/>
                <w:szCs w:val="22"/>
              </w:rPr>
              <w:t>жите</w:t>
            </w:r>
            <w:r w:rsidR="00F26179" w:rsidRPr="00F26179">
              <w:rPr>
                <w:rStyle w:val="110"/>
                <w:color w:val="000000"/>
                <w:sz w:val="22"/>
                <w:szCs w:val="22"/>
              </w:rPr>
              <w:t>лей</w:t>
            </w:r>
            <w:r w:rsidR="00F26179"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14 лет</w:t>
            </w:r>
          </w:p>
          <w:p w:rsidR="00D21542" w:rsidRPr="00F26179" w:rsidRDefault="00F26179" w:rsidP="001F1C47">
            <w:pPr>
              <w:pStyle w:val="afa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F261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1 чел. на </w:t>
            </w:r>
            <w:r w:rsidR="001F1C4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</w:t>
            </w:r>
            <w:r w:rsidRPr="00F261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 жите</w:t>
            </w:r>
            <w:r w:rsidRPr="00F261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softHyphen/>
              <w:t xml:space="preserve">лей в </w:t>
            </w:r>
            <w:proofErr w:type="spellStart"/>
            <w:r w:rsidRPr="00F261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возра</w:t>
            </w:r>
            <w:proofErr w:type="spellEnd"/>
            <w:r w:rsidRPr="00F261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261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сте</w:t>
            </w:r>
            <w:proofErr w:type="spellEnd"/>
            <w:r w:rsidRPr="00F2617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до </w:t>
            </w:r>
            <w:r w:rsidR="00D21542" w:rsidRPr="00F26179">
              <w:rPr>
                <w:rStyle w:val="11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C47" w:rsidRDefault="00D21542" w:rsidP="001F1C47">
            <w:pPr>
              <w:pStyle w:val="afa"/>
              <w:shd w:val="clear" w:color="auto" w:fill="auto"/>
              <w:spacing w:line="240" w:lineRule="auto"/>
              <w:rPr>
                <w:rStyle w:val="110"/>
                <w:color w:val="000000"/>
                <w:sz w:val="22"/>
                <w:szCs w:val="22"/>
              </w:rPr>
            </w:pPr>
            <w:r w:rsidRPr="00F26179">
              <w:rPr>
                <w:rStyle w:val="110"/>
                <w:color w:val="000000"/>
                <w:sz w:val="22"/>
                <w:szCs w:val="22"/>
              </w:rPr>
              <w:t xml:space="preserve">1 на </w:t>
            </w:r>
            <w:r w:rsidRPr="00F26179">
              <w:rPr>
                <w:rStyle w:val="110"/>
                <w:color w:val="000000"/>
                <w:sz w:val="22"/>
                <w:szCs w:val="22"/>
              </w:rPr>
              <w:softHyphen/>
              <w:t>400 жите</w:t>
            </w:r>
            <w:r w:rsidR="001F1C47">
              <w:rPr>
                <w:rStyle w:val="110"/>
                <w:color w:val="000000"/>
                <w:sz w:val="22"/>
                <w:szCs w:val="22"/>
              </w:rPr>
              <w:t>-</w:t>
            </w:r>
          </w:p>
          <w:p w:rsidR="00D21542" w:rsidRPr="00F26179" w:rsidRDefault="00D21542" w:rsidP="001F1C47">
            <w:pPr>
              <w:pStyle w:val="afa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F26179">
              <w:rPr>
                <w:rStyle w:val="110"/>
                <w:color w:val="000000"/>
                <w:sz w:val="22"/>
                <w:szCs w:val="22"/>
              </w:rPr>
              <w:t>л</w:t>
            </w:r>
            <w:r w:rsidR="001F1C47">
              <w:rPr>
                <w:rStyle w:val="110"/>
                <w:color w:val="000000"/>
                <w:sz w:val="22"/>
                <w:szCs w:val="22"/>
              </w:rPr>
              <w:t>ей</w:t>
            </w:r>
          </w:p>
        </w:tc>
      </w:tr>
      <w:tr w:rsidR="00F26179" w:rsidRPr="00F26179" w:rsidTr="00B26D5D">
        <w:trPr>
          <w:trHeight w:hRule="exact" w:val="457"/>
        </w:trPr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179" w:rsidRPr="00F26179" w:rsidRDefault="00F26179" w:rsidP="000916FC">
            <w:pPr>
              <w:pStyle w:val="afa"/>
              <w:ind w:left="12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6179">
              <w:rPr>
                <w:color w:val="000000"/>
                <w:sz w:val="22"/>
                <w:szCs w:val="22"/>
                <w:shd w:val="clear" w:color="auto" w:fill="FFFFFF"/>
              </w:rPr>
              <w:t>Библиограф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6179" w:rsidRPr="00F26179" w:rsidRDefault="00F26179" w:rsidP="002216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261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6179" w:rsidRPr="00F26179" w:rsidRDefault="002216ED" w:rsidP="002216ED">
            <w:pPr>
              <w:pStyle w:val="afa"/>
              <w:spacing w:line="278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6179" w:rsidRPr="00F26179" w:rsidRDefault="002216ED" w:rsidP="002216ED">
            <w:pPr>
              <w:pStyle w:val="afa"/>
              <w:spacing w:line="274" w:lineRule="exact"/>
              <w:ind w:right="22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6179" w:rsidRPr="00F26179" w:rsidRDefault="002216ED" w:rsidP="002216ED">
            <w:pPr>
              <w:pStyle w:val="afa"/>
              <w:spacing w:line="230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6179" w:rsidRPr="005440B2" w:rsidRDefault="00F26179" w:rsidP="002216ED">
            <w:pPr>
              <w:pStyle w:val="afa"/>
              <w:spacing w:line="278" w:lineRule="exact"/>
              <w:rPr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 w:rsidRPr="005440B2">
              <w:rPr>
                <w:color w:val="000000"/>
                <w:sz w:val="22"/>
                <w:szCs w:val="22"/>
                <w:highlight w:val="yellow"/>
                <w:shd w:val="clear" w:color="auto" w:fill="FFFFFF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6179" w:rsidRPr="005440B2" w:rsidRDefault="00F26179" w:rsidP="002216ED">
            <w:pPr>
              <w:pStyle w:val="afa"/>
              <w:spacing w:line="274" w:lineRule="exact"/>
              <w:rPr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 w:rsidRPr="005440B2">
              <w:rPr>
                <w:color w:val="000000"/>
                <w:sz w:val="22"/>
                <w:szCs w:val="22"/>
                <w:highlight w:val="yellow"/>
                <w:shd w:val="clear" w:color="auto" w:fill="FFFFFF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6179" w:rsidRPr="00F26179" w:rsidRDefault="002216ED" w:rsidP="002216ED">
            <w:pPr>
              <w:pStyle w:val="afa"/>
              <w:spacing w:line="274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6179" w:rsidRPr="00F26179" w:rsidRDefault="002216ED" w:rsidP="002216ED">
            <w:pPr>
              <w:pStyle w:val="afa"/>
              <w:spacing w:line="274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6179" w:rsidRPr="00F26179" w:rsidRDefault="002216ED" w:rsidP="002216ED">
            <w:pPr>
              <w:pStyle w:val="afa"/>
              <w:spacing w:line="274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6179" w:rsidRPr="00F26179" w:rsidRDefault="002216ED" w:rsidP="002216ED">
            <w:pPr>
              <w:pStyle w:val="afa"/>
              <w:spacing w:line="278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6179" w:rsidRPr="00F26179" w:rsidRDefault="002216ED" w:rsidP="002216ED">
            <w:pPr>
              <w:pStyle w:val="afa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79" w:rsidRPr="00F26179" w:rsidRDefault="002216ED" w:rsidP="002216ED">
            <w:pPr>
              <w:pStyle w:val="afa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F26179" w:rsidRPr="00F26179" w:rsidTr="00B26D5D">
        <w:trPr>
          <w:trHeight w:hRule="exact" w:val="562"/>
        </w:trPr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26179" w:rsidRPr="00F26179" w:rsidRDefault="00F26179" w:rsidP="000916FC">
            <w:pPr>
              <w:pStyle w:val="afa"/>
              <w:spacing w:line="240" w:lineRule="auto"/>
              <w:ind w:left="12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6179">
              <w:rPr>
                <w:color w:val="000000"/>
                <w:sz w:val="22"/>
                <w:szCs w:val="22"/>
                <w:shd w:val="clear" w:color="auto" w:fill="FFFFFF"/>
              </w:rPr>
              <w:t>Библиотекарь-</w:t>
            </w:r>
          </w:p>
          <w:p w:rsidR="00F26179" w:rsidRPr="00F26179" w:rsidRDefault="00F26179" w:rsidP="000916FC">
            <w:pPr>
              <w:pStyle w:val="afa"/>
              <w:spacing w:line="240" w:lineRule="auto"/>
              <w:ind w:left="12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6179">
              <w:rPr>
                <w:color w:val="000000"/>
                <w:sz w:val="22"/>
                <w:szCs w:val="22"/>
                <w:shd w:val="clear" w:color="auto" w:fill="FFFFFF"/>
              </w:rPr>
              <w:t>каталогизатор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6179" w:rsidRPr="00F26179" w:rsidRDefault="00F26179" w:rsidP="002216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261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6179" w:rsidRPr="00F26179" w:rsidRDefault="00F26179" w:rsidP="002216ED">
            <w:pPr>
              <w:pStyle w:val="afa"/>
              <w:spacing w:line="278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6179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6179" w:rsidRPr="00F26179" w:rsidRDefault="00F26179" w:rsidP="002216ED">
            <w:pPr>
              <w:pStyle w:val="afa"/>
              <w:spacing w:line="274" w:lineRule="exact"/>
              <w:ind w:right="22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6179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6179" w:rsidRPr="00F26179" w:rsidRDefault="00F26179" w:rsidP="002216ED">
            <w:pPr>
              <w:pStyle w:val="afa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6179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6179" w:rsidRPr="005440B2" w:rsidRDefault="00F26179" w:rsidP="002216ED">
            <w:pPr>
              <w:pStyle w:val="afa"/>
              <w:spacing w:line="278" w:lineRule="exact"/>
              <w:rPr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 w:rsidRPr="005440B2">
              <w:rPr>
                <w:color w:val="000000"/>
                <w:sz w:val="22"/>
                <w:szCs w:val="22"/>
                <w:highlight w:val="yellow"/>
                <w:shd w:val="clear" w:color="auto" w:fill="FFFFFF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6179" w:rsidRPr="005440B2" w:rsidRDefault="002216ED" w:rsidP="002216ED">
            <w:pPr>
              <w:pStyle w:val="afa"/>
              <w:spacing w:line="274" w:lineRule="exact"/>
              <w:ind w:right="-31"/>
              <w:rPr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 w:rsidRPr="005440B2">
              <w:rPr>
                <w:color w:val="000000"/>
                <w:sz w:val="22"/>
                <w:szCs w:val="22"/>
                <w:highlight w:val="yellow"/>
                <w:shd w:val="clear" w:color="auto" w:fill="FFFFFF"/>
              </w:rPr>
              <w:t xml:space="preserve"> </w:t>
            </w:r>
            <w:r w:rsidR="00F26179" w:rsidRPr="005440B2">
              <w:rPr>
                <w:color w:val="000000"/>
                <w:sz w:val="22"/>
                <w:szCs w:val="22"/>
                <w:highlight w:val="yellow"/>
                <w:shd w:val="clear" w:color="auto" w:fill="FFFFFF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6179" w:rsidRPr="00F26179" w:rsidRDefault="00F26179" w:rsidP="002216ED">
            <w:pPr>
              <w:pStyle w:val="afa"/>
              <w:spacing w:line="274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6179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6179" w:rsidRPr="00F26179" w:rsidRDefault="00F26179" w:rsidP="002216ED">
            <w:pPr>
              <w:pStyle w:val="afa"/>
              <w:spacing w:line="274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6179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6179" w:rsidRPr="00F26179" w:rsidRDefault="00F26179" w:rsidP="002216ED">
            <w:pPr>
              <w:pStyle w:val="afa"/>
              <w:spacing w:line="274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6179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6179" w:rsidRPr="00F26179" w:rsidRDefault="00F26179" w:rsidP="002216ED">
            <w:pPr>
              <w:pStyle w:val="afa"/>
              <w:spacing w:line="278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6179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26179" w:rsidRPr="00F26179" w:rsidRDefault="00F26179" w:rsidP="002216ED">
            <w:pPr>
              <w:pStyle w:val="afa"/>
              <w:spacing w:line="24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6179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79" w:rsidRPr="00F26179" w:rsidRDefault="00F26179" w:rsidP="002216ED">
            <w:pPr>
              <w:pStyle w:val="afa"/>
              <w:spacing w:line="240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26179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2B61FC" w:rsidRPr="00F26179" w:rsidTr="00B26D5D">
        <w:trPr>
          <w:trHeight w:hRule="exact" w:val="1279"/>
        </w:trPr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61FC" w:rsidRPr="002B61FC" w:rsidRDefault="002B61FC" w:rsidP="000916FC">
            <w:pPr>
              <w:pStyle w:val="afa"/>
              <w:spacing w:line="240" w:lineRule="auto"/>
              <w:ind w:left="12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B61FC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Эксперт по комплектова</w:t>
            </w:r>
            <w:r w:rsidRPr="002B61FC">
              <w:rPr>
                <w:color w:val="000000"/>
                <w:sz w:val="22"/>
                <w:szCs w:val="22"/>
                <w:shd w:val="clear" w:color="auto" w:fill="FFFFFF"/>
              </w:rPr>
              <w:softHyphen/>
              <w:t>нию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б</w:t>
            </w:r>
            <w:r w:rsidRPr="002B61FC">
              <w:rPr>
                <w:color w:val="000000"/>
                <w:sz w:val="22"/>
                <w:szCs w:val="22"/>
                <w:shd w:val="clear" w:color="auto" w:fill="FFFFFF"/>
              </w:rPr>
              <w:t>ибл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Pr="002B61FC">
              <w:rPr>
                <w:color w:val="000000"/>
                <w:sz w:val="22"/>
                <w:szCs w:val="22"/>
                <w:shd w:val="clear" w:color="auto" w:fill="FFFFFF"/>
              </w:rPr>
              <w:t>фонда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61FC" w:rsidRPr="002B61FC" w:rsidRDefault="002B61FC" w:rsidP="002216E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61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61FC" w:rsidRPr="002B61FC" w:rsidRDefault="002216ED" w:rsidP="002216ED">
            <w:pPr>
              <w:pStyle w:val="afa"/>
              <w:spacing w:line="278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61FC" w:rsidRPr="002B61FC" w:rsidRDefault="002216ED" w:rsidP="002216ED">
            <w:pPr>
              <w:pStyle w:val="afa"/>
              <w:spacing w:line="274" w:lineRule="exact"/>
              <w:ind w:right="22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61FC" w:rsidRPr="002B61FC" w:rsidRDefault="002216ED" w:rsidP="002216ED">
            <w:pPr>
              <w:pStyle w:val="afa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61FC" w:rsidRPr="005440B2" w:rsidRDefault="002B61FC" w:rsidP="002216ED">
            <w:pPr>
              <w:pStyle w:val="afa"/>
              <w:spacing w:line="278" w:lineRule="exact"/>
              <w:rPr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 w:rsidRPr="005440B2">
              <w:rPr>
                <w:color w:val="000000"/>
                <w:sz w:val="22"/>
                <w:szCs w:val="22"/>
                <w:highlight w:val="yellow"/>
                <w:shd w:val="clear" w:color="auto" w:fill="FFFFFF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61FC" w:rsidRPr="005440B2" w:rsidRDefault="002216ED" w:rsidP="002216ED">
            <w:pPr>
              <w:pStyle w:val="afa"/>
              <w:spacing w:line="274" w:lineRule="exact"/>
              <w:ind w:right="260"/>
              <w:rPr>
                <w:color w:val="000000"/>
                <w:sz w:val="22"/>
                <w:szCs w:val="22"/>
                <w:highlight w:val="yellow"/>
                <w:shd w:val="clear" w:color="auto" w:fill="FFFFFF"/>
              </w:rPr>
            </w:pPr>
            <w:r w:rsidRPr="005440B2">
              <w:rPr>
                <w:color w:val="000000"/>
                <w:sz w:val="22"/>
                <w:szCs w:val="22"/>
                <w:highlight w:val="yellow"/>
                <w:shd w:val="clear" w:color="auto" w:fill="FFFFFF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61FC" w:rsidRPr="002B61FC" w:rsidRDefault="002B61FC" w:rsidP="002216ED">
            <w:pPr>
              <w:pStyle w:val="afa"/>
              <w:spacing w:line="274" w:lineRule="exact"/>
              <w:ind w:right="20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B61FC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61FC" w:rsidRPr="002B61FC" w:rsidRDefault="002216ED" w:rsidP="002216ED">
            <w:pPr>
              <w:pStyle w:val="afa"/>
              <w:spacing w:line="274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61FC" w:rsidRPr="002B61FC" w:rsidRDefault="002216ED" w:rsidP="002216ED">
            <w:pPr>
              <w:pStyle w:val="afa"/>
              <w:spacing w:line="274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61FC" w:rsidRPr="002B61FC" w:rsidRDefault="002216ED" w:rsidP="002216ED">
            <w:pPr>
              <w:pStyle w:val="afa"/>
              <w:spacing w:line="278" w:lineRule="exac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61FC" w:rsidRPr="002B61FC" w:rsidRDefault="002216ED" w:rsidP="002216ED">
            <w:pPr>
              <w:pStyle w:val="afa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61FC" w:rsidRPr="002B61FC" w:rsidRDefault="002216ED" w:rsidP="002216ED">
            <w:pPr>
              <w:pStyle w:val="afa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047CA4" w:rsidRPr="00F26179" w:rsidTr="00B26D5D">
        <w:trPr>
          <w:trHeight w:hRule="exact" w:val="817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B61FC" w:rsidRDefault="00047CA4" w:rsidP="000916FC">
            <w:p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 учётно- хранитель</w:t>
            </w:r>
            <w:r w:rsidR="002B6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047CA4" w:rsidRPr="00F26179" w:rsidRDefault="00047CA4" w:rsidP="000916FC">
            <w:p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</w:t>
            </w:r>
            <w:proofErr w:type="spellEnd"/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документации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047CA4" w:rsidP="00BB139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5440B2" w:rsidRDefault="00047CA4" w:rsidP="002216ED">
            <w:pPr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440B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5440B2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440B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7CA4" w:rsidRPr="00F26179" w:rsidTr="00B26D5D">
        <w:trPr>
          <w:trHeight w:hRule="exact" w:val="1126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7CA4" w:rsidRPr="00F26179" w:rsidRDefault="00047CA4" w:rsidP="000916FC">
            <w:p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по</w:t>
            </w:r>
          </w:p>
          <w:p w:rsidR="00047CA4" w:rsidRPr="00F26179" w:rsidRDefault="00047CA4" w:rsidP="000916FC">
            <w:p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превентивной</w:t>
            </w:r>
          </w:p>
          <w:p w:rsidR="00047CA4" w:rsidRPr="00F26179" w:rsidRDefault="00047CA4" w:rsidP="000916FC">
            <w:p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консервации</w:t>
            </w:r>
            <w:r w:rsidR="002B61FC"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2B61FC"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</w:t>
            </w:r>
            <w:proofErr w:type="spellEnd"/>
            <w:r w:rsidR="002B6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047CA4" w:rsidRPr="00F26179" w:rsidRDefault="00047CA4" w:rsidP="000916FC">
            <w:p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лиотечного</w:t>
            </w:r>
            <w:proofErr w:type="spellEnd"/>
            <w:r w:rsidR="002B6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047CA4" w:rsidP="002216ED">
            <w:pPr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5440B2" w:rsidRDefault="00047CA4" w:rsidP="002216ED">
            <w:pPr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440B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5440B2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440B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7CA4" w:rsidRPr="00F26179" w:rsidTr="00B26D5D">
        <w:trPr>
          <w:trHeight w:hRule="exact" w:val="844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7CA4" w:rsidRPr="00F26179" w:rsidRDefault="00047CA4" w:rsidP="000916FC">
            <w:p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 по </w:t>
            </w:r>
            <w:proofErr w:type="spellStart"/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библиотечно</w:t>
            </w: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выставочной</w:t>
            </w:r>
            <w:proofErr w:type="spellEnd"/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047CA4" w:rsidP="002216ED">
            <w:pPr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047CA4" w:rsidP="002216ED">
            <w:pPr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5440B2" w:rsidRDefault="00047CA4" w:rsidP="002216ED">
            <w:pPr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440B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5440B2" w:rsidRDefault="00047CA4" w:rsidP="002216ED">
            <w:pPr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440B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047CA4" w:rsidP="002216ED">
            <w:pPr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047CA4" w:rsidP="002216ED">
            <w:pPr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7CA4" w:rsidRPr="00F26179" w:rsidTr="00B26D5D">
        <w:trPr>
          <w:trHeight w:hRule="exact" w:val="842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B61FC" w:rsidRPr="00F26179" w:rsidRDefault="00047CA4" w:rsidP="000916FC">
            <w:p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</w:t>
            </w:r>
            <w:r w:rsidR="002B6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</w:t>
            </w:r>
            <w:r w:rsidR="002B61FC"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массовой</w:t>
            </w:r>
          </w:p>
          <w:p w:rsidR="002B61FC" w:rsidRPr="00F26179" w:rsidRDefault="002B61FC" w:rsidP="000916FC">
            <w:p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консервации</w:t>
            </w:r>
          </w:p>
          <w:p w:rsidR="00047CA4" w:rsidRPr="00F26179" w:rsidRDefault="002B61FC" w:rsidP="000916FC">
            <w:p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фонда</w:t>
            </w:r>
            <w:proofErr w:type="spellEnd"/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7CA4" w:rsidRPr="00F26179" w:rsidRDefault="00047CA4" w:rsidP="002216ED">
            <w:pPr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7CA4" w:rsidRPr="005440B2" w:rsidRDefault="00047CA4" w:rsidP="002216ED">
            <w:pPr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440B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7CA4" w:rsidRPr="005440B2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440B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7CA4" w:rsidRPr="00F26179" w:rsidTr="00B26D5D">
        <w:trPr>
          <w:trHeight w:hRule="exact" w:val="408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7CA4" w:rsidRPr="00F26179" w:rsidRDefault="00047CA4" w:rsidP="000916FC">
            <w:pPr>
              <w:spacing w:after="0" w:line="230" w:lineRule="exact"/>
              <w:ind w:left="14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Методист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047CA4" w:rsidP="002216ED">
            <w:pPr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5440B2" w:rsidRDefault="00047CA4" w:rsidP="002216ED">
            <w:pPr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440B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5440B2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440B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7CA4" w:rsidRPr="00F26179" w:rsidTr="00B26D5D">
        <w:trPr>
          <w:trHeight w:hRule="exact" w:val="403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7CA4" w:rsidRPr="00F26179" w:rsidRDefault="00047CA4" w:rsidP="000916FC">
            <w:pPr>
              <w:spacing w:after="0" w:line="230" w:lineRule="exact"/>
              <w:ind w:left="14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Редактор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047CA4" w:rsidP="002216ED">
            <w:pPr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5440B2" w:rsidRDefault="00047CA4" w:rsidP="002216ED">
            <w:pPr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440B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5440B2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440B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7CA4" w:rsidRPr="00F26179" w:rsidTr="00B26D5D">
        <w:trPr>
          <w:trHeight w:hRule="exact" w:val="408"/>
        </w:trPr>
        <w:tc>
          <w:tcPr>
            <w:tcW w:w="14728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7CA4" w:rsidRPr="00F26179" w:rsidRDefault="00047CA4" w:rsidP="000916FC">
            <w:pPr>
              <w:spacing w:after="0" w:line="230" w:lineRule="exact"/>
              <w:ind w:left="14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Специалисты общеотраслевых должностей</w:t>
            </w:r>
          </w:p>
        </w:tc>
      </w:tr>
      <w:tr w:rsidR="00047CA4" w:rsidRPr="00F26179" w:rsidTr="00B26D5D">
        <w:trPr>
          <w:trHeight w:hRule="exact" w:val="403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7CA4" w:rsidRPr="00F26179" w:rsidRDefault="00047CA4" w:rsidP="000916FC">
            <w:pPr>
              <w:spacing w:after="0" w:line="230" w:lineRule="exact"/>
              <w:ind w:left="14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Программист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047CA4" w:rsidP="002216ED">
            <w:pPr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5440B2" w:rsidRDefault="00047CA4" w:rsidP="002216ED">
            <w:pPr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440B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5440B2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440B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7CA4" w:rsidRPr="00F26179" w:rsidTr="00B26D5D">
        <w:trPr>
          <w:trHeight w:hRule="exact" w:val="408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7CA4" w:rsidRPr="00F26179" w:rsidRDefault="00047CA4" w:rsidP="000916FC">
            <w:pPr>
              <w:spacing w:after="0" w:line="230" w:lineRule="exact"/>
              <w:ind w:left="14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047CA4" w:rsidP="002216ED">
            <w:pPr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5440B2" w:rsidRDefault="00047CA4" w:rsidP="002216ED">
            <w:pPr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440B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5440B2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440B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7CA4" w:rsidRPr="00F26179" w:rsidTr="00B26D5D">
        <w:trPr>
          <w:trHeight w:hRule="exact" w:val="840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7CA4" w:rsidRPr="00F26179" w:rsidRDefault="00047CA4" w:rsidP="000916FC">
            <w:p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 (при</w:t>
            </w:r>
          </w:p>
          <w:p w:rsidR="00047CA4" w:rsidRPr="00F26179" w:rsidRDefault="00047CA4" w:rsidP="000916FC">
            <w:p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наличии</w:t>
            </w:r>
          </w:p>
          <w:p w:rsidR="00047CA4" w:rsidRPr="00F26179" w:rsidRDefault="00047CA4" w:rsidP="000916FC">
            <w:p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бухгалтерии)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047CA4" w:rsidP="002216ED">
            <w:pPr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5440B2" w:rsidRDefault="00047CA4" w:rsidP="002216ED">
            <w:pPr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440B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5440B2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440B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7CA4" w:rsidRPr="00F26179" w:rsidTr="00B26D5D">
        <w:trPr>
          <w:trHeight w:hRule="exact" w:val="403"/>
        </w:trPr>
        <w:tc>
          <w:tcPr>
            <w:tcW w:w="14728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7CA4" w:rsidRPr="005440B2" w:rsidRDefault="00047CA4" w:rsidP="000916FC">
            <w:pPr>
              <w:spacing w:after="0" w:line="230" w:lineRule="exact"/>
              <w:ind w:left="142" w:firstLine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440B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Профессии рабочих</w:t>
            </w:r>
          </w:p>
        </w:tc>
      </w:tr>
      <w:tr w:rsidR="00047CA4" w:rsidRPr="00F26179" w:rsidTr="00B26D5D">
        <w:trPr>
          <w:trHeight w:hRule="exact" w:val="408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CA4" w:rsidRPr="00F26179" w:rsidRDefault="00047CA4" w:rsidP="000916FC">
            <w:pPr>
              <w:spacing w:after="0" w:line="230" w:lineRule="exact"/>
              <w:ind w:left="14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Водитель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7CA4" w:rsidRPr="00F26179" w:rsidRDefault="00047CA4" w:rsidP="002216ED">
            <w:pPr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7CA4" w:rsidRPr="005440B2" w:rsidRDefault="00047CA4" w:rsidP="002216ED">
            <w:pPr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440B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7CA4" w:rsidRPr="005440B2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440B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7CA4" w:rsidRPr="00F26179" w:rsidTr="00B26D5D">
        <w:trPr>
          <w:trHeight w:hRule="exact" w:val="1666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CA4" w:rsidRPr="00F26179" w:rsidRDefault="00047CA4" w:rsidP="000916FC">
            <w:p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Уборщик производствен</w:t>
            </w: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помещений (по нормативам убираемой площади)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7CA4" w:rsidRPr="00F26179" w:rsidRDefault="00047CA4" w:rsidP="002216ED">
            <w:pPr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7CA4" w:rsidRPr="00F26179" w:rsidRDefault="00047CA4" w:rsidP="002216ED">
            <w:pPr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7CA4" w:rsidRPr="00F26179" w:rsidRDefault="00047CA4" w:rsidP="002216ED">
            <w:pPr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7CA4" w:rsidRPr="00F26179" w:rsidRDefault="00047CA4" w:rsidP="002216ED">
            <w:pPr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7CA4" w:rsidRPr="005440B2" w:rsidRDefault="00047CA4" w:rsidP="002216ED">
            <w:pPr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440B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7CA4" w:rsidRPr="005440B2" w:rsidRDefault="00047CA4" w:rsidP="002216ED">
            <w:pPr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440B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7CA4" w:rsidRPr="00F26179" w:rsidRDefault="00047CA4" w:rsidP="002216ED">
            <w:pPr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7CA4" w:rsidRPr="00F26179" w:rsidRDefault="00047CA4" w:rsidP="002216ED">
            <w:pPr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7CA4" w:rsidRPr="00F26179" w:rsidRDefault="00047CA4" w:rsidP="002216ED">
            <w:pPr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7CA4" w:rsidRPr="00F26179" w:rsidRDefault="00047CA4" w:rsidP="002216ED">
            <w:pPr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7CA4" w:rsidRPr="00F26179" w:rsidRDefault="00047CA4" w:rsidP="002216ED">
            <w:pPr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CA4" w:rsidRPr="00F26179" w:rsidRDefault="00047CA4" w:rsidP="002216ED">
            <w:pPr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47CA4" w:rsidRPr="00F26179" w:rsidTr="00B26D5D">
        <w:trPr>
          <w:trHeight w:hRule="exact" w:val="562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CA4" w:rsidRPr="00F26179" w:rsidRDefault="00047CA4" w:rsidP="000916FC">
            <w:p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Гардеробщик (по нормативам)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CA4" w:rsidRPr="00F26179" w:rsidRDefault="00047CA4" w:rsidP="002216ED">
            <w:pPr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CA4" w:rsidRPr="00F26179" w:rsidRDefault="00047CA4" w:rsidP="002216ED">
            <w:pPr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CA4" w:rsidRPr="00F26179" w:rsidRDefault="00047CA4" w:rsidP="002216ED">
            <w:pPr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CA4" w:rsidRPr="00F26179" w:rsidRDefault="00047CA4" w:rsidP="002216ED">
            <w:pPr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CA4" w:rsidRPr="005440B2" w:rsidRDefault="00047CA4" w:rsidP="002216ED">
            <w:pPr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440B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CA4" w:rsidRPr="005440B2" w:rsidRDefault="00047CA4" w:rsidP="002216ED">
            <w:pPr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440B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CA4" w:rsidRPr="00F26179" w:rsidRDefault="00047CA4" w:rsidP="002216ED">
            <w:pPr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CA4" w:rsidRPr="00F26179" w:rsidRDefault="00047CA4" w:rsidP="002216ED">
            <w:pPr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CA4" w:rsidRPr="00F26179" w:rsidRDefault="00047CA4" w:rsidP="002216ED">
            <w:pPr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CA4" w:rsidRPr="00F26179" w:rsidRDefault="00047CA4" w:rsidP="002216ED">
            <w:pPr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CA4" w:rsidRPr="00F26179" w:rsidRDefault="00047CA4" w:rsidP="002216ED">
            <w:pPr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CA4" w:rsidRPr="00F26179" w:rsidRDefault="00047CA4" w:rsidP="002216ED">
            <w:pPr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47CA4" w:rsidRPr="00F26179" w:rsidTr="00B26D5D">
        <w:trPr>
          <w:trHeight w:hRule="exact" w:val="1114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7CA4" w:rsidRPr="00F26179" w:rsidRDefault="00047CA4" w:rsidP="000916FC">
            <w:pPr>
              <w:spacing w:after="0" w:line="240" w:lineRule="auto"/>
              <w:ind w:left="14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047CA4" w:rsidP="002216ED">
            <w:pPr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5440B2" w:rsidRDefault="00047CA4" w:rsidP="002216ED">
            <w:pPr>
              <w:spacing w:after="0" w:line="230" w:lineRule="exact"/>
              <w:ind w:firstLine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440B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5440B2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440B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47CA4" w:rsidRPr="00F26179" w:rsidRDefault="00BB1392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47CA4" w:rsidRPr="00F26179" w:rsidTr="00B26D5D">
        <w:trPr>
          <w:trHeight w:hRule="exact" w:val="595"/>
        </w:trPr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CA4" w:rsidRPr="00F26179" w:rsidRDefault="00047CA4" w:rsidP="000916FC">
            <w:pPr>
              <w:spacing w:after="0" w:line="230" w:lineRule="exact"/>
              <w:ind w:left="14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Истопник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61FC" w:rsidRDefault="00047CA4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="002B61FC"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</w:t>
            </w:r>
            <w:r w:rsidR="002B6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2B61FC"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  <w:r w:rsidR="002B61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047CA4" w:rsidRPr="00F26179" w:rsidRDefault="00047CA4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1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тивам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7CA4" w:rsidRPr="00F26179" w:rsidRDefault="000916FC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7CA4" w:rsidRPr="00F26179" w:rsidRDefault="000916FC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7CA4" w:rsidRPr="00F26179" w:rsidRDefault="000916FC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7CA4" w:rsidRPr="00F26179" w:rsidRDefault="000916FC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7CA4" w:rsidRPr="00F26179" w:rsidRDefault="000916FC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7CA4" w:rsidRPr="00F26179" w:rsidRDefault="000916FC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7CA4" w:rsidRPr="00F26179" w:rsidRDefault="000916FC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7CA4" w:rsidRPr="00F26179" w:rsidRDefault="000916FC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7CA4" w:rsidRPr="00F26179" w:rsidRDefault="000916FC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47CA4" w:rsidRPr="00F26179" w:rsidRDefault="000916FC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7CA4" w:rsidRPr="00F26179" w:rsidRDefault="000916FC" w:rsidP="002216E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8D5A27" w:rsidRPr="00F26179" w:rsidRDefault="008D5A27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E04545" w:rsidRPr="00F26179" w:rsidRDefault="00E04545" w:rsidP="00F34F8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sectPr w:rsidR="00E04545" w:rsidRPr="00F26179" w:rsidSect="00F75238">
      <w:pgSz w:w="16838" w:h="11906" w:orient="landscape"/>
      <w:pgMar w:top="851" w:right="102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D3" w:rsidRDefault="00F516D3" w:rsidP="00DC513D">
      <w:pPr>
        <w:spacing w:after="0" w:line="240" w:lineRule="auto"/>
      </w:pPr>
      <w:r>
        <w:separator/>
      </w:r>
    </w:p>
  </w:endnote>
  <w:endnote w:type="continuationSeparator" w:id="0">
    <w:p w:rsidR="00F516D3" w:rsidRDefault="00F516D3" w:rsidP="00DC5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6478661"/>
      <w:docPartObj>
        <w:docPartGallery w:val="Page Numbers (Bottom of Page)"/>
        <w:docPartUnique/>
      </w:docPartObj>
    </w:sdtPr>
    <w:sdtContent>
      <w:p w:rsidR="00964C33" w:rsidRDefault="00964C33">
        <w:pPr>
          <w:pStyle w:val="af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35F">
          <w:rPr>
            <w:noProof/>
          </w:rPr>
          <w:t>20</w:t>
        </w:r>
        <w:r>
          <w:fldChar w:fldCharType="end"/>
        </w:r>
      </w:p>
    </w:sdtContent>
  </w:sdt>
  <w:p w:rsidR="00964C33" w:rsidRDefault="00964C33">
    <w:pPr>
      <w:pStyle w:val="a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D3" w:rsidRDefault="00F516D3" w:rsidP="00DC513D">
      <w:pPr>
        <w:spacing w:after="0" w:line="240" w:lineRule="auto"/>
      </w:pPr>
      <w:r>
        <w:separator/>
      </w:r>
    </w:p>
  </w:footnote>
  <w:footnote w:type="continuationSeparator" w:id="0">
    <w:p w:rsidR="00F516D3" w:rsidRDefault="00F516D3" w:rsidP="00DC513D">
      <w:pPr>
        <w:spacing w:after="0" w:line="240" w:lineRule="auto"/>
      </w:pPr>
      <w:r>
        <w:continuationSeparator/>
      </w:r>
    </w:p>
  </w:footnote>
  <w:footnote w:id="1">
    <w:p w:rsidR="00964C33" w:rsidRDefault="00964C33" w:rsidP="00003305">
      <w:pPr>
        <w:spacing w:after="0" w:line="240" w:lineRule="auto"/>
        <w:ind w:firstLine="709"/>
        <w:jc w:val="both"/>
      </w:pPr>
      <w:r>
        <w:rPr>
          <w:rStyle w:val="af8"/>
        </w:rPr>
        <w:footnoteRef/>
      </w:r>
      <w:r w:rsidRPr="00096C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акон Российской Федерации от 29.12 1994 № 78-ФЗ  «</w:t>
      </w:r>
      <w:r w:rsidRPr="00096C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 библиотечном деле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» </w:t>
      </w:r>
      <w:r w:rsidRPr="00096C7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 изменениями на 2 июля 2013 года)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гл.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VI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ст.20.</w:t>
      </w:r>
      <w:r>
        <w:t xml:space="preserve"> </w:t>
      </w:r>
    </w:p>
  </w:footnote>
  <w:footnote w:id="2">
    <w:p w:rsidR="00964C33" w:rsidRDefault="00964C33" w:rsidP="00096C77">
      <w:pPr>
        <w:pStyle w:val="af6"/>
      </w:pPr>
      <w:r>
        <w:rPr>
          <w:rStyle w:val="af8"/>
        </w:rPr>
        <w:footnoteRef/>
      </w:r>
      <w:r>
        <w:t xml:space="preserve"> </w:t>
      </w:r>
      <w:r w:rsidRPr="002C416B">
        <w:rPr>
          <w:i/>
        </w:rPr>
        <w:t>Бюджетный кодекс Российской Федерации от 31.07.1998 № 145-ФЗ (ред.22.10.2014).</w:t>
      </w:r>
    </w:p>
  </w:footnote>
  <w:footnote w:id="3">
    <w:p w:rsidR="00964C33" w:rsidRPr="006C0FC3" w:rsidRDefault="00964C33" w:rsidP="00330B3A">
      <w:pPr>
        <w:pStyle w:val="af6"/>
        <w:ind w:firstLine="708"/>
      </w:pPr>
      <w:r w:rsidRPr="001E7EBA">
        <w:rPr>
          <w:rStyle w:val="af8"/>
          <w:spacing w:val="-4"/>
        </w:rPr>
        <w:footnoteRef/>
      </w:r>
      <w:r w:rsidRPr="001E7EBA">
        <w:rPr>
          <w:i/>
          <w:spacing w:val="-4"/>
        </w:rPr>
        <w:t xml:space="preserve"> Глоссарий (термины и определения, представленные в сводном плане работы РГБ по библиотечно-информационному обслуживанию пользователей на 2011 г.) / сост.: </w:t>
      </w:r>
      <w:proofErr w:type="spellStart"/>
      <w:r w:rsidRPr="001E7EBA">
        <w:rPr>
          <w:i/>
          <w:spacing w:val="-4"/>
        </w:rPr>
        <w:t>М.Я.Дворкина</w:t>
      </w:r>
      <w:proofErr w:type="spellEnd"/>
      <w:r w:rsidRPr="001E7EBA">
        <w:rPr>
          <w:i/>
          <w:spacing w:val="-4"/>
        </w:rPr>
        <w:t xml:space="preserve">, </w:t>
      </w:r>
      <w:proofErr w:type="spellStart"/>
      <w:r w:rsidRPr="001E7EBA">
        <w:rPr>
          <w:i/>
          <w:spacing w:val="-4"/>
        </w:rPr>
        <w:t>Л.Н.Зайцева</w:t>
      </w:r>
      <w:proofErr w:type="spellEnd"/>
      <w:r w:rsidRPr="001E7EBA">
        <w:rPr>
          <w:i/>
          <w:spacing w:val="-4"/>
        </w:rPr>
        <w:t xml:space="preserve">, </w:t>
      </w:r>
      <w:proofErr w:type="spellStart"/>
      <w:r w:rsidRPr="001E7EBA">
        <w:rPr>
          <w:i/>
          <w:spacing w:val="-4"/>
        </w:rPr>
        <w:t>М.Ю.Нещерет</w:t>
      </w:r>
      <w:proofErr w:type="spellEnd"/>
      <w:r w:rsidRPr="001E7EBA">
        <w:rPr>
          <w:i/>
          <w:spacing w:val="-4"/>
        </w:rPr>
        <w:t>. — М.: РГБ, 2011.</w:t>
      </w:r>
    </w:p>
  </w:footnote>
  <w:footnote w:id="4">
    <w:p w:rsidR="00964C33" w:rsidRPr="002C416B" w:rsidRDefault="00964C33" w:rsidP="00330B3A">
      <w:pPr>
        <w:pStyle w:val="af6"/>
        <w:ind w:firstLine="708"/>
        <w:rPr>
          <w:i/>
        </w:rPr>
      </w:pPr>
      <w:r>
        <w:rPr>
          <w:rStyle w:val="af8"/>
        </w:rPr>
        <w:footnoteRef/>
      </w:r>
      <w:r>
        <w:t xml:space="preserve"> </w:t>
      </w:r>
      <w:r w:rsidRPr="00196A33">
        <w:rPr>
          <w:spacing w:val="-4"/>
        </w:rPr>
        <w:t xml:space="preserve"> </w:t>
      </w:r>
      <w:r w:rsidRPr="002C416B">
        <w:rPr>
          <w:rFonts w:eastAsia="TimesNewRoman"/>
          <w:i/>
          <w:spacing w:val="-4"/>
        </w:rPr>
        <w:t xml:space="preserve">Определение термина «услуга» дано в соответствии с ГОСТ Р 50646-94. </w:t>
      </w:r>
      <w:r w:rsidRPr="002C416B">
        <w:rPr>
          <w:i/>
          <w:spacing w:val="-4"/>
          <w:shd w:val="clear" w:color="auto" w:fill="FFFFFF"/>
        </w:rPr>
        <w:t>Услуги населению. Термины и определения.</w:t>
      </w:r>
    </w:p>
  </w:footnote>
  <w:footnote w:id="5">
    <w:p w:rsidR="00964C33" w:rsidRPr="00196A33" w:rsidRDefault="00964C33" w:rsidP="00330B3A">
      <w:pPr>
        <w:pStyle w:val="af6"/>
        <w:ind w:firstLine="708"/>
        <w:rPr>
          <w:spacing w:val="-4"/>
          <w:shd w:val="clear" w:color="auto" w:fill="FFFFFF"/>
        </w:rPr>
      </w:pPr>
      <w:r>
        <w:rPr>
          <w:rStyle w:val="af8"/>
        </w:rPr>
        <w:footnoteRef/>
      </w:r>
      <w:r>
        <w:t xml:space="preserve"> </w:t>
      </w:r>
      <w:r w:rsidRPr="00196A33">
        <w:rPr>
          <w:i/>
          <w:spacing w:val="-5"/>
        </w:rPr>
        <w:t xml:space="preserve">ГОСТ 7.0-99 </w:t>
      </w:r>
      <w:r w:rsidRPr="00196A33">
        <w:rPr>
          <w:bCs/>
          <w:i/>
          <w:color w:val="000000"/>
          <w:spacing w:val="-5"/>
        </w:rPr>
        <w:t>Информационно-библиотечная деятельность, библиография. Термины и определения. П. 3.1.19.</w:t>
      </w:r>
    </w:p>
    <w:p w:rsidR="00964C33" w:rsidRDefault="00964C33" w:rsidP="002C416B">
      <w:pPr>
        <w:pStyle w:val="af6"/>
        <w:ind w:firstLine="0"/>
        <w:rPr>
          <w:spacing w:val="-4"/>
          <w:shd w:val="clear" w:color="auto" w:fill="FFFFFF"/>
        </w:rPr>
      </w:pPr>
    </w:p>
    <w:p w:rsidR="00964C33" w:rsidRDefault="00964C33">
      <w:pPr>
        <w:pStyle w:val="af6"/>
      </w:pPr>
    </w:p>
  </w:footnote>
  <w:footnote w:id="6">
    <w:p w:rsidR="00964C33" w:rsidRPr="005605B1" w:rsidRDefault="00964C33" w:rsidP="009A4B7B">
      <w:pPr>
        <w:pStyle w:val="af6"/>
        <w:ind w:firstLine="708"/>
        <w:rPr>
          <w:i/>
        </w:rPr>
      </w:pPr>
      <w:r>
        <w:rPr>
          <w:rStyle w:val="af8"/>
        </w:rPr>
        <w:footnoteRef/>
      </w:r>
      <w:r>
        <w:t xml:space="preserve"> </w:t>
      </w:r>
      <w:r w:rsidRPr="005605B1">
        <w:rPr>
          <w:i/>
        </w:rPr>
        <w:t>Закон РФ «О библиотечном деле» от 23.11.1994 г. (с изм. на 2.07.2013 г.)</w:t>
      </w:r>
    </w:p>
    <w:p w:rsidR="00964C33" w:rsidRPr="005605B1" w:rsidRDefault="00964C33" w:rsidP="009A4B7B">
      <w:pPr>
        <w:pStyle w:val="af6"/>
        <w:rPr>
          <w:i/>
          <w:color w:val="000000" w:themeColor="text1"/>
        </w:rPr>
      </w:pPr>
      <w:r w:rsidRPr="005605B1">
        <w:rPr>
          <w:i/>
        </w:rPr>
        <w:t xml:space="preserve">  Закон Приморского края «О библиотеках и библиотечном деле в Приморском крае»</w:t>
      </w:r>
      <w:r w:rsidRPr="005605B1">
        <w:rPr>
          <w:rFonts w:eastAsia="Times New Roman"/>
          <w:bCs/>
          <w:i/>
          <w:color w:val="FF0000"/>
          <w:lang w:eastAsia="ru-RU"/>
        </w:rPr>
        <w:t xml:space="preserve"> </w:t>
      </w:r>
      <w:r w:rsidRPr="005605B1">
        <w:rPr>
          <w:rFonts w:eastAsia="Times New Roman"/>
          <w:bCs/>
          <w:i/>
          <w:color w:val="000000" w:themeColor="text1"/>
          <w:lang w:eastAsia="ru-RU"/>
        </w:rPr>
        <w:t>от 2.11.1996 № 65-КЗ  (с изм. на 25,09.2013 г.)</w:t>
      </w:r>
    </w:p>
  </w:footnote>
  <w:footnote w:id="7">
    <w:p w:rsidR="00964C33" w:rsidRPr="005605B1" w:rsidRDefault="00964C33" w:rsidP="009A4B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605B1">
        <w:rPr>
          <w:rStyle w:val="af8"/>
          <w:sz w:val="20"/>
          <w:szCs w:val="20"/>
        </w:rPr>
        <w:footnoteRef/>
      </w:r>
      <w:r w:rsidRPr="005605B1">
        <w:rPr>
          <w:sz w:val="20"/>
          <w:szCs w:val="20"/>
        </w:rPr>
        <w:t xml:space="preserve"> </w:t>
      </w:r>
      <w:r w:rsidRPr="005605B1">
        <w:rPr>
          <w:rFonts w:ascii="Times New Roman" w:eastAsia="Calibri" w:hAnsi="Times New Roman" w:cs="Times New Roman"/>
          <w:sz w:val="20"/>
          <w:szCs w:val="20"/>
        </w:rPr>
        <w:t>Федеральный закон от 24.11.1995 № 181-ФЗ «О социальной защите инвалидов в Российской Федерации»</w:t>
      </w:r>
    </w:p>
    <w:p w:rsidR="00964C33" w:rsidRPr="005605B1" w:rsidRDefault="00964C33" w:rsidP="009A4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5605B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З</w:t>
      </w:r>
      <w:hyperlink r:id="rId1" w:history="1">
        <w:r w:rsidRPr="005605B1">
          <w:rPr>
            <w:rFonts w:ascii="Times New Roman" w:hAnsi="Times New Roman" w:cs="Times New Roman"/>
            <w:i/>
            <w:color w:val="000000" w:themeColor="text1"/>
            <w:sz w:val="20"/>
            <w:szCs w:val="20"/>
          </w:rPr>
          <w:t>акон Приморского края от 05.05.2014 № 401-КЗ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Приморском крае»</w:t>
        </w:r>
      </w:hyperlink>
    </w:p>
    <w:p w:rsidR="00964C33" w:rsidRDefault="00964C33">
      <w:pPr>
        <w:pStyle w:val="af6"/>
      </w:pPr>
    </w:p>
  </w:footnote>
  <w:footnote w:id="8">
    <w:p w:rsidR="00964C33" w:rsidRPr="00CE28E8" w:rsidRDefault="00964C33">
      <w:pPr>
        <w:pStyle w:val="af6"/>
        <w:rPr>
          <w:i/>
        </w:rPr>
      </w:pPr>
      <w:r>
        <w:rPr>
          <w:rStyle w:val="af8"/>
        </w:rPr>
        <w:footnoteRef/>
      </w:r>
      <w:r>
        <w:t xml:space="preserve"> </w:t>
      </w:r>
      <w:r w:rsidRPr="00CE28E8">
        <w:rPr>
          <w:i/>
        </w:rPr>
        <w:t>Распоряжение Правительства Российской Федерации от 23.11.2009 №1767-р</w:t>
      </w:r>
    </w:p>
  </w:footnote>
  <w:footnote w:id="9">
    <w:p w:rsidR="00964C33" w:rsidRDefault="00964C33">
      <w:pPr>
        <w:pStyle w:val="af6"/>
      </w:pPr>
      <w:r>
        <w:rPr>
          <w:rStyle w:val="af8"/>
        </w:rPr>
        <w:footnoteRef/>
      </w:r>
      <w:r>
        <w:t xml:space="preserve"> Распоряжение Правительства Российской Федерации от 23.11.2009 N 1767-р.</w:t>
      </w:r>
    </w:p>
  </w:footnote>
  <w:footnote w:id="10">
    <w:p w:rsidR="00964C33" w:rsidRDefault="00964C33" w:rsidP="00617324">
      <w:pPr>
        <w:pStyle w:val="Default"/>
        <w:spacing w:line="276" w:lineRule="auto"/>
        <w:ind w:firstLine="708"/>
      </w:pPr>
      <w:r>
        <w:rPr>
          <w:rStyle w:val="af8"/>
        </w:rPr>
        <w:footnoteRef/>
      </w:r>
      <w:r>
        <w:t xml:space="preserve"> </w:t>
      </w:r>
      <w:r w:rsidRPr="009A617C">
        <w:rPr>
          <w:i/>
          <w:sz w:val="20"/>
          <w:szCs w:val="20"/>
        </w:rPr>
        <w:t xml:space="preserve">Приказ Министерства культуры и массовых коммуникаций Российской Федерации от 20.02.2008 № 32 «Об утверждении нормативов минимального ресурсного обеспечения услуг сельских учреждений культуры» (общедоступных библиотек и культурно-досуговых учреждений). Раздел 5. </w:t>
      </w:r>
    </w:p>
  </w:footnote>
  <w:footnote w:id="11">
    <w:p w:rsidR="00964C33" w:rsidRPr="009A617C" w:rsidRDefault="00964C33" w:rsidP="00617324">
      <w:pPr>
        <w:pStyle w:val="af6"/>
        <w:ind w:firstLine="708"/>
        <w:rPr>
          <w:i/>
        </w:rPr>
      </w:pPr>
      <w:r>
        <w:rPr>
          <w:rStyle w:val="af8"/>
        </w:rPr>
        <w:footnoteRef/>
      </w:r>
      <w:r>
        <w:t xml:space="preserve"> </w:t>
      </w:r>
      <w:r w:rsidRPr="009A617C">
        <w:rPr>
          <w:i/>
        </w:rPr>
        <w:t>Федеральный закон от 29.12.2010 N 436-ФЗ «О защите детей от информации, причиняющей вред их здоровью и развитию» (ред. 14.10.2014).</w:t>
      </w:r>
    </w:p>
  </w:footnote>
  <w:footnote w:id="12">
    <w:p w:rsidR="00964C33" w:rsidRPr="00330B3A" w:rsidRDefault="00964C33" w:rsidP="00617324">
      <w:pPr>
        <w:pStyle w:val="af6"/>
        <w:ind w:firstLine="708"/>
        <w:rPr>
          <w:i/>
        </w:rPr>
      </w:pPr>
      <w:r>
        <w:rPr>
          <w:rStyle w:val="af8"/>
        </w:rPr>
        <w:footnoteRef/>
      </w:r>
      <w:r>
        <w:t xml:space="preserve"> </w:t>
      </w:r>
      <w:r w:rsidRPr="00330B3A">
        <w:rPr>
          <w:i/>
        </w:rPr>
        <w:t xml:space="preserve">Приказ Министерства культуры и массовых коммуникаций Российской Федерации от 20.02.2008 </w:t>
      </w:r>
      <w:r>
        <w:rPr>
          <w:i/>
        </w:rPr>
        <w:t xml:space="preserve">     </w:t>
      </w:r>
      <w:r w:rsidRPr="00330B3A">
        <w:rPr>
          <w:i/>
        </w:rPr>
        <w:t>№ 32 «Об утверждении нормативов минимального ресурсного обеспечения услуг сельских учреждений культуры» (общедоступных библиотек и культурно-досуговых учреждений).</w:t>
      </w:r>
    </w:p>
  </w:footnote>
  <w:footnote w:id="13">
    <w:p w:rsidR="00964C33" w:rsidRDefault="00964C33" w:rsidP="00617324">
      <w:pPr>
        <w:pStyle w:val="af6"/>
        <w:ind w:firstLine="708"/>
      </w:pPr>
      <w:r>
        <w:rPr>
          <w:rStyle w:val="af8"/>
        </w:rPr>
        <w:footnoteRef/>
      </w:r>
      <w:r>
        <w:t xml:space="preserve"> О защите детей от информации, причиняющей вред их здоровью и развитию. Федеральный закон от 29.12.2010 N 436-ФЗ.</w:t>
      </w:r>
    </w:p>
  </w:footnote>
  <w:footnote w:id="14">
    <w:p w:rsidR="00964C33" w:rsidRPr="00D35ABF" w:rsidRDefault="00964C33" w:rsidP="00E84CDE">
      <w:pPr>
        <w:pStyle w:val="Default"/>
        <w:spacing w:line="276" w:lineRule="auto"/>
        <w:ind w:firstLine="360"/>
        <w:rPr>
          <w:i/>
        </w:rPr>
      </w:pPr>
      <w:r w:rsidRPr="00D35ABF">
        <w:rPr>
          <w:rStyle w:val="af8"/>
          <w:i/>
        </w:rPr>
        <w:footnoteRef/>
      </w:r>
      <w:r w:rsidRPr="00D35ABF">
        <w:rPr>
          <w:i/>
        </w:rPr>
        <w:t xml:space="preserve"> </w:t>
      </w:r>
      <w:r w:rsidRPr="00D35ABF">
        <w:rPr>
          <w:i/>
          <w:sz w:val="20"/>
          <w:szCs w:val="20"/>
        </w:rPr>
        <w:t xml:space="preserve">Письмо Министерства культуры Российской Федерации от 08.02.2010 N 7790-44/04-ПХ. </w:t>
      </w:r>
    </w:p>
  </w:footnote>
  <w:footnote w:id="15">
    <w:p w:rsidR="00964C33" w:rsidRPr="00D35ABF" w:rsidRDefault="00964C33" w:rsidP="00E84CDE">
      <w:pPr>
        <w:pStyle w:val="1"/>
        <w:spacing w:before="0" w:line="240" w:lineRule="auto"/>
        <w:ind w:firstLine="360"/>
        <w:rPr>
          <w:rFonts w:ascii="Times New Roman" w:eastAsia="Times New Roman" w:hAnsi="Times New Roman" w:cs="Times New Roman"/>
          <w:b w:val="0"/>
          <w:iCs w:val="0"/>
          <w:kern w:val="36"/>
          <w:sz w:val="20"/>
          <w:szCs w:val="20"/>
          <w:lang w:eastAsia="ru-RU"/>
        </w:rPr>
      </w:pPr>
      <w:r w:rsidRPr="00D35ABF">
        <w:rPr>
          <w:rStyle w:val="af8"/>
          <w:b w:val="0"/>
          <w:sz w:val="20"/>
          <w:szCs w:val="20"/>
        </w:rPr>
        <w:footnoteRef/>
      </w:r>
      <w:r w:rsidRPr="00D35ABF">
        <w:rPr>
          <w:b w:val="0"/>
          <w:sz w:val="20"/>
          <w:szCs w:val="20"/>
        </w:rPr>
        <w:t xml:space="preserve"> </w:t>
      </w:r>
      <w:r w:rsidRPr="00D35ABF">
        <w:rPr>
          <w:rFonts w:ascii="Times New Roman" w:eastAsia="Times New Roman" w:hAnsi="Times New Roman" w:cs="Times New Roman"/>
          <w:b w:val="0"/>
          <w:iCs w:val="0"/>
          <w:kern w:val="36"/>
          <w:sz w:val="20"/>
          <w:szCs w:val="20"/>
          <w:lang w:eastAsia="ru-RU"/>
        </w:rPr>
        <w:t>Приказ Минкультуры РФ от 01.09.2011 № 906 «О нормативах штатной численности работников государственных и муниципальных учреждений культурно-досугового типа и библиотек»</w:t>
      </w:r>
    </w:p>
    <w:p w:rsidR="00964C33" w:rsidRPr="00D35ABF" w:rsidRDefault="00964C33" w:rsidP="00E84CDE">
      <w:pPr>
        <w:pStyle w:val="af6"/>
        <w:ind w:firstLine="360"/>
        <w:rPr>
          <w:i/>
        </w:rPr>
      </w:pPr>
      <w:r w:rsidRPr="00D35ABF">
        <w:rPr>
          <w:i/>
        </w:rPr>
        <w:t xml:space="preserve">  Куликова Л.В. Ресурсы общедоступных муниципальных библиотек: нормативный подход. Практическое пособие. Санкт-Петербург. 2011. Раздел 9</w:t>
      </w:r>
    </w:p>
    <w:p w:rsidR="00964C33" w:rsidRDefault="00964C33" w:rsidP="00D35ABF">
      <w:pPr>
        <w:pStyle w:val="af6"/>
        <w:ind w:firstLine="360"/>
        <w:rPr>
          <w:i/>
        </w:rPr>
      </w:pPr>
      <w:r w:rsidRPr="00D35ABF">
        <w:rPr>
          <w:i/>
        </w:rPr>
        <w:t>Приказ Министерства культуры Российской Федерации от 11.07.2013 г. «Об утверждении перечня должностей</w:t>
      </w:r>
      <w:r>
        <w:rPr>
          <w:i/>
        </w:rPr>
        <w:t xml:space="preserve"> работников, относимых к основному персоналу организаций культуры</w:t>
      </w:r>
    </w:p>
    <w:p w:rsidR="00964C33" w:rsidRPr="00ED77DB" w:rsidRDefault="00964C33" w:rsidP="00E84CDE">
      <w:pPr>
        <w:pStyle w:val="af6"/>
        <w:ind w:firstLine="360"/>
        <w:rPr>
          <w:i/>
        </w:rPr>
      </w:pPr>
    </w:p>
  </w:footnote>
  <w:footnote w:id="16">
    <w:p w:rsidR="00964C33" w:rsidRPr="00EB0BF5" w:rsidRDefault="00964C33" w:rsidP="00B325FC">
      <w:pPr>
        <w:shd w:val="clear" w:color="auto" w:fill="FFFFFF"/>
        <w:spacing w:after="0" w:line="240" w:lineRule="auto"/>
        <w:outlineLvl w:val="1"/>
        <w:rPr>
          <w:i/>
        </w:rPr>
      </w:pPr>
      <w:r w:rsidRPr="00EB0BF5">
        <w:rPr>
          <w:rStyle w:val="af8"/>
          <w:i/>
          <w:sz w:val="20"/>
          <w:szCs w:val="20"/>
        </w:rPr>
        <w:footnoteRef/>
      </w:r>
      <w:r w:rsidRPr="00EB0BF5">
        <w:rPr>
          <w:i/>
          <w:sz w:val="20"/>
          <w:szCs w:val="20"/>
        </w:rPr>
        <w:t xml:space="preserve"> </w:t>
      </w:r>
      <w:r w:rsidRPr="00EB0BF5">
        <w:rPr>
          <w:rFonts w:ascii="Times New Roman" w:eastAsia="Times New Roman" w:hAnsi="Times New Roman" w:cs="Times New Roman"/>
          <w:i/>
          <w:color w:val="373737"/>
          <w:kern w:val="36"/>
          <w:sz w:val="20"/>
          <w:szCs w:val="20"/>
          <w:lang w:eastAsia="ru-RU"/>
        </w:rPr>
        <w:t>Приказ Министерства здравоохранения и социального развития Российской Федерации (</w:t>
      </w:r>
      <w:proofErr w:type="spellStart"/>
      <w:r w:rsidRPr="00EB0BF5">
        <w:rPr>
          <w:rFonts w:ascii="Times New Roman" w:eastAsia="Times New Roman" w:hAnsi="Times New Roman" w:cs="Times New Roman"/>
          <w:i/>
          <w:color w:val="373737"/>
          <w:kern w:val="36"/>
          <w:sz w:val="20"/>
          <w:szCs w:val="20"/>
          <w:lang w:eastAsia="ru-RU"/>
        </w:rPr>
        <w:t>Минздравсоцразвития</w:t>
      </w:r>
      <w:proofErr w:type="spellEnd"/>
      <w:r w:rsidRPr="00EB0BF5">
        <w:rPr>
          <w:rFonts w:ascii="Times New Roman" w:eastAsia="Times New Roman" w:hAnsi="Times New Roman" w:cs="Times New Roman"/>
          <w:i/>
          <w:color w:val="373737"/>
          <w:kern w:val="36"/>
          <w:sz w:val="20"/>
          <w:szCs w:val="20"/>
          <w:lang w:eastAsia="ru-RU"/>
        </w:rPr>
        <w:t xml:space="preserve"> России) от 30 марта 2011 г. N 251н г. Москва </w:t>
      </w:r>
      <w:r w:rsidRPr="00EB0BF5">
        <w:rPr>
          <w:rFonts w:ascii="Times New Roman" w:eastAsia="Times New Roman" w:hAnsi="Times New Roman" w:cs="Times New Roman"/>
          <w:i/>
          <w:color w:val="373737"/>
          <w:sz w:val="20"/>
          <w:szCs w:val="20"/>
          <w:lang w:eastAsia="ru-RU"/>
        </w:rPr>
        <w:t xml:space="preserve">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культуры, искусства и кинематографии" </w:t>
      </w:r>
    </w:p>
  </w:footnote>
  <w:footnote w:id="17">
    <w:p w:rsidR="00964C33" w:rsidRPr="00EB0BF5" w:rsidRDefault="00964C33" w:rsidP="00EB0BF5">
      <w:pPr>
        <w:pStyle w:val="Default"/>
        <w:spacing w:line="276" w:lineRule="auto"/>
        <w:ind w:firstLine="360"/>
        <w:rPr>
          <w:i/>
          <w:color w:val="auto"/>
          <w:sz w:val="13"/>
          <w:szCs w:val="13"/>
        </w:rPr>
      </w:pPr>
      <w:r w:rsidRPr="00EB0BF5">
        <w:rPr>
          <w:rStyle w:val="af8"/>
          <w:i/>
          <w:sz w:val="20"/>
          <w:szCs w:val="20"/>
        </w:rPr>
        <w:footnoteRef/>
      </w:r>
      <w:r w:rsidRPr="00EB0BF5">
        <w:rPr>
          <w:i/>
          <w:sz w:val="20"/>
          <w:szCs w:val="20"/>
        </w:rPr>
        <w:t xml:space="preserve"> Федеральный закон от 12.01.1996 N 7-ФЗ «О некоммерческих организациях» (ред.04.11.2014). </w:t>
      </w:r>
    </w:p>
    <w:p w:rsidR="00964C33" w:rsidRPr="00EB0BF5" w:rsidRDefault="00964C33">
      <w:pPr>
        <w:pStyle w:val="af6"/>
        <w:rPr>
          <w:i/>
        </w:rPr>
      </w:pPr>
    </w:p>
  </w:footnote>
  <w:footnote w:id="18">
    <w:p w:rsidR="00964C33" w:rsidRPr="008D5A27" w:rsidRDefault="00964C33" w:rsidP="00F75238">
      <w:pPr>
        <w:pStyle w:val="Default"/>
        <w:ind w:firstLine="360"/>
        <w:rPr>
          <w:i/>
          <w:sz w:val="20"/>
          <w:szCs w:val="20"/>
        </w:rPr>
      </w:pPr>
      <w:r w:rsidRPr="008D5A27">
        <w:rPr>
          <w:rStyle w:val="af8"/>
          <w:i/>
          <w:sz w:val="20"/>
          <w:szCs w:val="20"/>
        </w:rPr>
        <w:footnoteRef/>
      </w:r>
      <w:r w:rsidRPr="008D5A27">
        <w:rPr>
          <w:i/>
          <w:sz w:val="20"/>
          <w:szCs w:val="20"/>
        </w:rPr>
        <w:t xml:space="preserve"> 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учреждений культуры, их руководителей и работников по видам учреждений и основным категориям работников. Приказ Министерства культуры Российской Федерации от 28.06.2013 N 920. </w:t>
      </w:r>
    </w:p>
    <w:p w:rsidR="00964C33" w:rsidRPr="008D5A27" w:rsidRDefault="00964C33" w:rsidP="008D5A27">
      <w:pPr>
        <w:pStyle w:val="af6"/>
        <w:rPr>
          <w:i/>
        </w:rPr>
      </w:pPr>
    </w:p>
  </w:footnote>
  <w:footnote w:id="19">
    <w:p w:rsidR="00964C33" w:rsidRPr="00D21542" w:rsidRDefault="00964C33" w:rsidP="00D21542">
      <w:pPr>
        <w:spacing w:after="0" w:line="240" w:lineRule="auto"/>
        <w:ind w:firstLine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Style w:val="af8"/>
        </w:rPr>
        <w:footnoteRef/>
      </w:r>
      <w:r>
        <w:t xml:space="preserve"> </w:t>
      </w:r>
      <w:r w:rsidRPr="00D2154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 (утв. Приказом </w:t>
      </w:r>
      <w:proofErr w:type="spellStart"/>
      <w:r w:rsidRPr="00D2154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Минздравсоцразвития</w:t>
      </w:r>
      <w:proofErr w:type="spellEnd"/>
      <w:r w:rsidRPr="00D2154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РФ от 30.03.2011 </w:t>
      </w:r>
      <w:r w:rsidRPr="00D21542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N</w:t>
      </w:r>
      <w:r w:rsidRPr="00D2154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D2154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251н).</w:t>
      </w:r>
    </w:p>
    <w:p w:rsidR="00964C33" w:rsidRPr="00D21542" w:rsidRDefault="00964C33" w:rsidP="00D21542">
      <w:pPr>
        <w:spacing w:after="0" w:line="240" w:lineRule="auto"/>
        <w:ind w:firstLine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2154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Квалификационный справочник должностей руководителей, специалистов и других служащих (утв. Постановлением Минтруда России от 21.08.1998 </w:t>
      </w:r>
      <w:r w:rsidRPr="00D21542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N</w:t>
      </w:r>
      <w:r w:rsidRPr="00D2154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D2154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37).</w:t>
      </w:r>
    </w:p>
    <w:p w:rsidR="00964C33" w:rsidRPr="00D21542" w:rsidRDefault="00964C33" w:rsidP="00D21542">
      <w:pPr>
        <w:spacing w:after="0" w:line="240" w:lineRule="auto"/>
        <w:ind w:firstLine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2154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Об утверждении тарифно-квалификационных характеристик по общеотраслевым профессиям рабочих. Постановление Минтруда РФ от 10.11.1992 </w:t>
      </w:r>
      <w:r w:rsidRPr="00D21542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N</w:t>
      </w:r>
      <w:r w:rsidRPr="00D21542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D2154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31 (ред. от 24.11.2008).</w:t>
      </w:r>
    </w:p>
    <w:p w:rsidR="00964C33" w:rsidRPr="00D21542" w:rsidRDefault="00964C33" w:rsidP="00D21542">
      <w:pPr>
        <w:spacing w:after="0" w:line="240" w:lineRule="auto"/>
        <w:ind w:firstLine="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D2154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Об</w:t>
      </w:r>
      <w:r w:rsidRPr="00D2154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  <w:t xml:space="preserve">утверждении «Общих положений Единого тарифно-квалификационного справочника работ и профессий рабочих народного хозяйства СССР»; раздела «Профессии рабочих, общие для всех отраслей народного хозяйства» Единого тарифно-квалификационного справочника работ и профессий рабочих, выпуск 1. Постановление Госкомтруда СССР, Секретариата ВЦСПС от 31.01.1985 </w:t>
      </w:r>
      <w:r w:rsidRPr="00D21542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N</w:t>
      </w:r>
      <w:r w:rsidRPr="0070079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D2154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31/3-30(ред. от 20.09.2011).</w:t>
      </w:r>
    </w:p>
    <w:p w:rsidR="00964C33" w:rsidRDefault="00964C33">
      <w:pPr>
        <w:pStyle w:val="af6"/>
      </w:pPr>
    </w:p>
  </w:footnote>
  <w:footnote w:id="20">
    <w:p w:rsidR="00964C33" w:rsidRDefault="00964C33">
      <w:pPr>
        <w:pStyle w:val="af6"/>
      </w:pPr>
      <w:r>
        <w:rPr>
          <w:rStyle w:val="af8"/>
        </w:rPr>
        <w:footnoteRef/>
      </w:r>
      <w:r>
        <w:t xml:space="preserve"> </w:t>
      </w:r>
      <w:r w:rsidRPr="0092596F">
        <w:rPr>
          <w:rStyle w:val="afc"/>
          <w:i/>
          <w:color w:val="000000"/>
          <w:sz w:val="20"/>
          <w:szCs w:val="20"/>
        </w:rPr>
        <w:t>Базовые нормы организации сети и ресурсного обеспечения общедоступных библиотек муниципальных образований / Российская библиотечная ассоциация. — Санкт- Петербург, 2007. — 25 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11046"/>
    <w:multiLevelType w:val="hybridMultilevel"/>
    <w:tmpl w:val="B6AEC7FE"/>
    <w:lvl w:ilvl="0" w:tplc="511626AE">
      <w:numFmt w:val="bullet"/>
      <w:lvlText w:val="•"/>
      <w:lvlJc w:val="left"/>
      <w:pPr>
        <w:ind w:left="1505" w:hanging="360"/>
      </w:pPr>
      <w:rPr>
        <w:rFonts w:ascii="Times New Roman" w:eastAsiaTheme="minorHAnsi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17C757A9"/>
    <w:multiLevelType w:val="hybridMultilevel"/>
    <w:tmpl w:val="55DE93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827D54"/>
    <w:multiLevelType w:val="hybridMultilevel"/>
    <w:tmpl w:val="8D8A4940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26EE425A"/>
    <w:multiLevelType w:val="multilevel"/>
    <w:tmpl w:val="7D886E04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6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4">
    <w:nsid w:val="31234D5F"/>
    <w:multiLevelType w:val="hybridMultilevel"/>
    <w:tmpl w:val="E9AE722E"/>
    <w:lvl w:ilvl="0" w:tplc="56EE6E36">
      <w:start w:val="1"/>
      <w:numFmt w:val="bullet"/>
      <w:lvlText w:val="–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2DD7C12"/>
    <w:multiLevelType w:val="multilevel"/>
    <w:tmpl w:val="284C33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B7F2E23"/>
    <w:multiLevelType w:val="hybridMultilevel"/>
    <w:tmpl w:val="876A68FE"/>
    <w:lvl w:ilvl="0" w:tplc="511626AE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CC0632"/>
    <w:multiLevelType w:val="hybridMultilevel"/>
    <w:tmpl w:val="9C0AD5C8"/>
    <w:lvl w:ilvl="0" w:tplc="511626AE">
      <w:numFmt w:val="bullet"/>
      <w:lvlText w:val="•"/>
      <w:lvlJc w:val="left"/>
      <w:pPr>
        <w:ind w:left="1778" w:hanging="360"/>
      </w:pPr>
      <w:rPr>
        <w:rFonts w:ascii="Times New Roman" w:eastAsiaTheme="minorHAnsi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EDB5C72"/>
    <w:multiLevelType w:val="hybridMultilevel"/>
    <w:tmpl w:val="8B1C5C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67F055B"/>
    <w:multiLevelType w:val="hybridMultilevel"/>
    <w:tmpl w:val="3A32FF3E"/>
    <w:lvl w:ilvl="0" w:tplc="511626AE">
      <w:numFmt w:val="bullet"/>
      <w:lvlText w:val="•"/>
      <w:lvlJc w:val="left"/>
      <w:pPr>
        <w:ind w:left="928" w:hanging="360"/>
      </w:pPr>
      <w:rPr>
        <w:rFonts w:ascii="Times New Roman" w:eastAsiaTheme="minorHAnsi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6ACF4834"/>
    <w:multiLevelType w:val="hybridMultilevel"/>
    <w:tmpl w:val="93C44A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855765"/>
    <w:multiLevelType w:val="hybridMultilevel"/>
    <w:tmpl w:val="1FA6AF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E2D072D"/>
    <w:multiLevelType w:val="multilevel"/>
    <w:tmpl w:val="DC867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>
    <w:nsid w:val="70C461FB"/>
    <w:multiLevelType w:val="multilevel"/>
    <w:tmpl w:val="0A24590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71214C4F"/>
    <w:multiLevelType w:val="multilevel"/>
    <w:tmpl w:val="5E6A5D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515701D"/>
    <w:multiLevelType w:val="multilevel"/>
    <w:tmpl w:val="EA460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DF16A16"/>
    <w:multiLevelType w:val="multilevel"/>
    <w:tmpl w:val="152CB4D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0"/>
  </w:num>
  <w:num w:numId="5">
    <w:abstractNumId w:val="8"/>
  </w:num>
  <w:num w:numId="6">
    <w:abstractNumId w:val="0"/>
  </w:num>
  <w:num w:numId="7">
    <w:abstractNumId w:val="6"/>
  </w:num>
  <w:num w:numId="8">
    <w:abstractNumId w:val="11"/>
  </w:num>
  <w:num w:numId="9">
    <w:abstractNumId w:val="14"/>
  </w:num>
  <w:num w:numId="10">
    <w:abstractNumId w:val="16"/>
  </w:num>
  <w:num w:numId="11">
    <w:abstractNumId w:val="4"/>
  </w:num>
  <w:num w:numId="12">
    <w:abstractNumId w:val="1"/>
  </w:num>
  <w:num w:numId="13">
    <w:abstractNumId w:val="12"/>
  </w:num>
  <w:num w:numId="14">
    <w:abstractNumId w:val="3"/>
  </w:num>
  <w:num w:numId="15">
    <w:abstractNumId w:val="5"/>
  </w:num>
  <w:num w:numId="16">
    <w:abstractNumId w:val="2"/>
  </w:num>
  <w:num w:numId="1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A9"/>
    <w:rsid w:val="00003305"/>
    <w:rsid w:val="00011773"/>
    <w:rsid w:val="00047CA4"/>
    <w:rsid w:val="00073BD0"/>
    <w:rsid w:val="000777F1"/>
    <w:rsid w:val="00077E9E"/>
    <w:rsid w:val="00082DB5"/>
    <w:rsid w:val="000916FC"/>
    <w:rsid w:val="00096C77"/>
    <w:rsid w:val="000A008C"/>
    <w:rsid w:val="000B20C0"/>
    <w:rsid w:val="000C632B"/>
    <w:rsid w:val="000D2C9B"/>
    <w:rsid w:val="000D3292"/>
    <w:rsid w:val="000F3C17"/>
    <w:rsid w:val="00135E36"/>
    <w:rsid w:val="00155D78"/>
    <w:rsid w:val="001715AE"/>
    <w:rsid w:val="001779CE"/>
    <w:rsid w:val="00196A33"/>
    <w:rsid w:val="001D5130"/>
    <w:rsid w:val="001F1C47"/>
    <w:rsid w:val="00200A51"/>
    <w:rsid w:val="00205323"/>
    <w:rsid w:val="002104A1"/>
    <w:rsid w:val="002216ED"/>
    <w:rsid w:val="00240625"/>
    <w:rsid w:val="00287820"/>
    <w:rsid w:val="00297F37"/>
    <w:rsid w:val="002A202B"/>
    <w:rsid w:val="002A4272"/>
    <w:rsid w:val="002B61FC"/>
    <w:rsid w:val="002C416B"/>
    <w:rsid w:val="002C6303"/>
    <w:rsid w:val="002E35C2"/>
    <w:rsid w:val="002F2720"/>
    <w:rsid w:val="003035A9"/>
    <w:rsid w:val="00330B3A"/>
    <w:rsid w:val="003405D9"/>
    <w:rsid w:val="003C3E53"/>
    <w:rsid w:val="003C60E8"/>
    <w:rsid w:val="003E035F"/>
    <w:rsid w:val="003E047B"/>
    <w:rsid w:val="00400307"/>
    <w:rsid w:val="00400C0B"/>
    <w:rsid w:val="00417C58"/>
    <w:rsid w:val="00465597"/>
    <w:rsid w:val="00476A83"/>
    <w:rsid w:val="004A0192"/>
    <w:rsid w:val="004B3343"/>
    <w:rsid w:val="004D4D86"/>
    <w:rsid w:val="004F444C"/>
    <w:rsid w:val="0051768E"/>
    <w:rsid w:val="005203D5"/>
    <w:rsid w:val="005324E0"/>
    <w:rsid w:val="005440B2"/>
    <w:rsid w:val="005605B1"/>
    <w:rsid w:val="005823D4"/>
    <w:rsid w:val="005915CF"/>
    <w:rsid w:val="005A4FAB"/>
    <w:rsid w:val="005A6165"/>
    <w:rsid w:val="005B1133"/>
    <w:rsid w:val="005B15DF"/>
    <w:rsid w:val="005C4D6C"/>
    <w:rsid w:val="005C65F4"/>
    <w:rsid w:val="005D6177"/>
    <w:rsid w:val="005F4DCF"/>
    <w:rsid w:val="00617324"/>
    <w:rsid w:val="00632D8E"/>
    <w:rsid w:val="00684C4C"/>
    <w:rsid w:val="00685F71"/>
    <w:rsid w:val="00690D8C"/>
    <w:rsid w:val="006B7D05"/>
    <w:rsid w:val="006C5FEA"/>
    <w:rsid w:val="0070079E"/>
    <w:rsid w:val="00726F5C"/>
    <w:rsid w:val="00731BDE"/>
    <w:rsid w:val="007939D1"/>
    <w:rsid w:val="007A43EE"/>
    <w:rsid w:val="007C697A"/>
    <w:rsid w:val="008029A3"/>
    <w:rsid w:val="00805586"/>
    <w:rsid w:val="00833CA2"/>
    <w:rsid w:val="00842076"/>
    <w:rsid w:val="00843D11"/>
    <w:rsid w:val="0085630F"/>
    <w:rsid w:val="008932FA"/>
    <w:rsid w:val="00893C79"/>
    <w:rsid w:val="008A402C"/>
    <w:rsid w:val="008A4C0E"/>
    <w:rsid w:val="008B7A64"/>
    <w:rsid w:val="008D5A27"/>
    <w:rsid w:val="008E6DD9"/>
    <w:rsid w:val="0092596F"/>
    <w:rsid w:val="00937273"/>
    <w:rsid w:val="0095628E"/>
    <w:rsid w:val="00964C33"/>
    <w:rsid w:val="00991848"/>
    <w:rsid w:val="009A3179"/>
    <w:rsid w:val="009A4B7B"/>
    <w:rsid w:val="009A617C"/>
    <w:rsid w:val="009A67DC"/>
    <w:rsid w:val="009D268F"/>
    <w:rsid w:val="009E0E4F"/>
    <w:rsid w:val="009F492B"/>
    <w:rsid w:val="009F6B65"/>
    <w:rsid w:val="00A638D6"/>
    <w:rsid w:val="00A9121E"/>
    <w:rsid w:val="00A95294"/>
    <w:rsid w:val="00A965E1"/>
    <w:rsid w:val="00AD084B"/>
    <w:rsid w:val="00AE641B"/>
    <w:rsid w:val="00AE6B1D"/>
    <w:rsid w:val="00AF55A6"/>
    <w:rsid w:val="00AF6D33"/>
    <w:rsid w:val="00B20137"/>
    <w:rsid w:val="00B26D5D"/>
    <w:rsid w:val="00B325FC"/>
    <w:rsid w:val="00B40B71"/>
    <w:rsid w:val="00B4168E"/>
    <w:rsid w:val="00B41B8A"/>
    <w:rsid w:val="00BB1392"/>
    <w:rsid w:val="00BB7C90"/>
    <w:rsid w:val="00BD03F2"/>
    <w:rsid w:val="00BF258B"/>
    <w:rsid w:val="00C158E3"/>
    <w:rsid w:val="00C318D5"/>
    <w:rsid w:val="00C55C7B"/>
    <w:rsid w:val="00C73759"/>
    <w:rsid w:val="00C824A5"/>
    <w:rsid w:val="00CB3957"/>
    <w:rsid w:val="00CE28E8"/>
    <w:rsid w:val="00CE399F"/>
    <w:rsid w:val="00D143C0"/>
    <w:rsid w:val="00D21542"/>
    <w:rsid w:val="00D270E2"/>
    <w:rsid w:val="00D3063D"/>
    <w:rsid w:val="00D35ABF"/>
    <w:rsid w:val="00D5178D"/>
    <w:rsid w:val="00DB46B8"/>
    <w:rsid w:val="00DC1F4C"/>
    <w:rsid w:val="00DC2C50"/>
    <w:rsid w:val="00DC513D"/>
    <w:rsid w:val="00E04545"/>
    <w:rsid w:val="00E06667"/>
    <w:rsid w:val="00E06C50"/>
    <w:rsid w:val="00E2257C"/>
    <w:rsid w:val="00E23923"/>
    <w:rsid w:val="00E26B73"/>
    <w:rsid w:val="00E47CE4"/>
    <w:rsid w:val="00E567F8"/>
    <w:rsid w:val="00E84002"/>
    <w:rsid w:val="00E84CDE"/>
    <w:rsid w:val="00EA0CB2"/>
    <w:rsid w:val="00EB026D"/>
    <w:rsid w:val="00EB0BF5"/>
    <w:rsid w:val="00EC41A0"/>
    <w:rsid w:val="00EC6DB5"/>
    <w:rsid w:val="00ED3595"/>
    <w:rsid w:val="00ED77DB"/>
    <w:rsid w:val="00F1441F"/>
    <w:rsid w:val="00F238F2"/>
    <w:rsid w:val="00F26179"/>
    <w:rsid w:val="00F34F83"/>
    <w:rsid w:val="00F446B8"/>
    <w:rsid w:val="00F516D3"/>
    <w:rsid w:val="00F75238"/>
    <w:rsid w:val="00F912F1"/>
    <w:rsid w:val="00FA2E1C"/>
    <w:rsid w:val="00FA7EC3"/>
    <w:rsid w:val="00FB30B7"/>
    <w:rsid w:val="00FC3B05"/>
    <w:rsid w:val="00FC3D6B"/>
    <w:rsid w:val="00FE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B074FD-0EE6-4D3D-85FC-600A00AB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68E"/>
  </w:style>
  <w:style w:type="paragraph" w:styleId="1">
    <w:name w:val="heading 1"/>
    <w:basedOn w:val="a"/>
    <w:next w:val="a"/>
    <w:link w:val="10"/>
    <w:uiPriority w:val="9"/>
    <w:qFormat/>
    <w:rsid w:val="00B4168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168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168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168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168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168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168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168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168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68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416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4168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4168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4168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4168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4168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4168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4168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4168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168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4168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4168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168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4168E"/>
    <w:rPr>
      <w:b/>
      <w:bCs/>
      <w:spacing w:val="0"/>
    </w:rPr>
  </w:style>
  <w:style w:type="character" w:styleId="a9">
    <w:name w:val="Emphasis"/>
    <w:uiPriority w:val="20"/>
    <w:qFormat/>
    <w:rsid w:val="00B4168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4168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B416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168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4168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4168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4168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4168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4168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4168E"/>
    <w:rPr>
      <w:smallCaps/>
    </w:rPr>
  </w:style>
  <w:style w:type="character" w:styleId="af1">
    <w:name w:val="Intense Reference"/>
    <w:uiPriority w:val="32"/>
    <w:qFormat/>
    <w:rsid w:val="00B4168E"/>
    <w:rPr>
      <w:b/>
      <w:bCs/>
      <w:smallCaps/>
      <w:color w:val="auto"/>
    </w:rPr>
  </w:style>
  <w:style w:type="character" w:styleId="af2">
    <w:name w:val="Book Title"/>
    <w:uiPriority w:val="33"/>
    <w:qFormat/>
    <w:rsid w:val="00B4168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4168E"/>
    <w:pPr>
      <w:outlineLvl w:val="9"/>
    </w:pPr>
    <w:rPr>
      <w:lang w:bidi="en-US"/>
    </w:rPr>
  </w:style>
  <w:style w:type="paragraph" w:customStyle="1" w:styleId="Default">
    <w:name w:val="Default"/>
    <w:rsid w:val="008A4C0E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E2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2257C"/>
    <w:rPr>
      <w:rFonts w:ascii="Tahoma" w:hAnsi="Tahoma" w:cs="Tahoma"/>
      <w:sz w:val="16"/>
      <w:szCs w:val="16"/>
    </w:rPr>
  </w:style>
  <w:style w:type="paragraph" w:styleId="af6">
    <w:name w:val="footnote text"/>
    <w:basedOn w:val="a"/>
    <w:link w:val="af7"/>
    <w:uiPriority w:val="99"/>
    <w:unhideWhenUsed/>
    <w:rsid w:val="00DC513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DC513D"/>
    <w:rPr>
      <w:rFonts w:ascii="Times New Roman" w:eastAsia="Calibri" w:hAnsi="Times New Roman" w:cs="Times New Roman"/>
      <w:sz w:val="20"/>
      <w:szCs w:val="20"/>
    </w:rPr>
  </w:style>
  <w:style w:type="character" w:styleId="af8">
    <w:name w:val="footnote reference"/>
    <w:semiHidden/>
    <w:unhideWhenUsed/>
    <w:rsid w:val="00DC513D"/>
    <w:rPr>
      <w:vertAlign w:val="superscript"/>
    </w:rPr>
  </w:style>
  <w:style w:type="paragraph" w:customStyle="1" w:styleId="zag1">
    <w:name w:val="zag1"/>
    <w:basedOn w:val="a"/>
    <w:rsid w:val="00DC513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4D86"/>
  </w:style>
  <w:style w:type="character" w:styleId="af9">
    <w:name w:val="Hyperlink"/>
    <w:basedOn w:val="a0"/>
    <w:uiPriority w:val="99"/>
    <w:semiHidden/>
    <w:unhideWhenUsed/>
    <w:rsid w:val="00C73759"/>
    <w:rPr>
      <w:color w:val="0000FF"/>
      <w:u w:val="single"/>
    </w:rPr>
  </w:style>
  <w:style w:type="character" w:customStyle="1" w:styleId="11">
    <w:name w:val="Основной текст Знак1"/>
    <w:basedOn w:val="a0"/>
    <w:link w:val="afa"/>
    <w:uiPriority w:val="99"/>
    <w:rsid w:val="00E0454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a">
    <w:name w:val="Body Text"/>
    <w:basedOn w:val="a"/>
    <w:link w:val="11"/>
    <w:uiPriority w:val="99"/>
    <w:rsid w:val="00E04545"/>
    <w:pPr>
      <w:widowControl w:val="0"/>
      <w:shd w:val="clear" w:color="auto" w:fill="FFFFFF"/>
      <w:spacing w:after="0" w:line="379" w:lineRule="exact"/>
      <w:ind w:firstLine="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fb">
    <w:name w:val="Основной текст Знак"/>
    <w:basedOn w:val="a0"/>
    <w:uiPriority w:val="99"/>
    <w:semiHidden/>
    <w:rsid w:val="00E04545"/>
  </w:style>
  <w:style w:type="character" w:customStyle="1" w:styleId="110">
    <w:name w:val="Основной текст + 11"/>
    <w:aliases w:val="5 pt1"/>
    <w:basedOn w:val="11"/>
    <w:uiPriority w:val="99"/>
    <w:rsid w:val="00E0454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c">
    <w:name w:val="Подпись к таблице_"/>
    <w:basedOn w:val="a0"/>
    <w:link w:val="afd"/>
    <w:uiPriority w:val="99"/>
    <w:rsid w:val="0092596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d">
    <w:name w:val="Подпись к таблице"/>
    <w:basedOn w:val="a"/>
    <w:link w:val="afc"/>
    <w:uiPriority w:val="99"/>
    <w:rsid w:val="0092596F"/>
    <w:pPr>
      <w:widowControl w:val="0"/>
      <w:shd w:val="clear" w:color="auto" w:fill="FFFFFF"/>
      <w:spacing w:after="0" w:line="240" w:lineRule="atLeast"/>
      <w:ind w:firstLine="0"/>
    </w:pPr>
    <w:rPr>
      <w:rFonts w:ascii="Times New Roman" w:hAnsi="Times New Roman" w:cs="Times New Roman"/>
      <w:sz w:val="27"/>
      <w:szCs w:val="27"/>
    </w:rPr>
  </w:style>
  <w:style w:type="paragraph" w:styleId="afe">
    <w:name w:val="header"/>
    <w:basedOn w:val="a"/>
    <w:link w:val="aff"/>
    <w:uiPriority w:val="99"/>
    <w:unhideWhenUsed/>
    <w:rsid w:val="00BF2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  <w:rsid w:val="00BF258B"/>
  </w:style>
  <w:style w:type="paragraph" w:styleId="aff0">
    <w:name w:val="footer"/>
    <w:basedOn w:val="a"/>
    <w:link w:val="aff1"/>
    <w:uiPriority w:val="99"/>
    <w:unhideWhenUsed/>
    <w:rsid w:val="00BF2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rsid w:val="00BF258B"/>
  </w:style>
  <w:style w:type="paragraph" w:styleId="aff2">
    <w:name w:val="Normal (Web)"/>
    <w:basedOn w:val="a"/>
    <w:uiPriority w:val="99"/>
    <w:semiHidden/>
    <w:unhideWhenUsed/>
    <w:rsid w:val="0070079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1"/>
    <w:uiPriority w:val="59"/>
    <w:rsid w:val="00C82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Placeholder Text"/>
    <w:basedOn w:val="a0"/>
    <w:uiPriority w:val="99"/>
    <w:semiHidden/>
    <w:rsid w:val="005915CF"/>
    <w:rPr>
      <w:color w:val="808080"/>
    </w:rPr>
  </w:style>
  <w:style w:type="character" w:customStyle="1" w:styleId="31">
    <w:name w:val="Основной текст (3)_"/>
    <w:basedOn w:val="a0"/>
    <w:link w:val="32"/>
    <w:uiPriority w:val="99"/>
    <w:rsid w:val="00B26D5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26D5D"/>
    <w:pPr>
      <w:widowControl w:val="0"/>
      <w:shd w:val="clear" w:color="auto" w:fill="FFFFFF"/>
      <w:spacing w:before="600" w:after="3240" w:line="240" w:lineRule="atLeast"/>
      <w:ind w:firstLine="0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morsky.ru/upload/iblock/c8a/c8adc15faec956f7250e31da0fa66f6e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rimorsky.ru/upload/iblock/189/189fac3283f3cf707a1565e528a1799e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imorsky.ru/upload/iblock/c8a/c8adc15faec956f7250e31da0fa66f6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E5FDD-8A9D-4918-B0D2-26B2310C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31</Pages>
  <Words>9319</Words>
  <Characters>53120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Зинаида Петровна</dc:creator>
  <cp:keywords/>
  <dc:description/>
  <cp:lastModifiedBy>ОМИР_1</cp:lastModifiedBy>
  <cp:revision>6</cp:revision>
  <cp:lastPrinted>2016-04-06T23:58:00Z</cp:lastPrinted>
  <dcterms:created xsi:type="dcterms:W3CDTF">2015-07-08T01:33:00Z</dcterms:created>
  <dcterms:modified xsi:type="dcterms:W3CDTF">2016-04-07T01:38:00Z</dcterms:modified>
</cp:coreProperties>
</file>